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f63641cac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 淡 線 學 生 專 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指 南 客 運 公 司 將 自 今 （ 四 ） 日 調 降 臺 北 ─ ─ 淡 水 線 的 學 生 專 車 票 價 為 30元 ， 剛 開 始 先 採 投 幣 方 式 ， 原 持 儲 值 卡 搭 此 路 線 的 同 學 ， 可 至 淡 大 調 度 站 退 費 。 
</w:t>
          <w:br/>
          <w:t>
</w:t>
          <w:br/>
          <w:t>另 外 ， 學 生 專 車 其 餘 路 線 則 先 維 持 原 價 ， 暫 不 調 降 ， 而 學 校 也 將 繼 續 和 指 南 客 運 公 司 溝 通 ， 達 到 學 生 專 車 全 部 路 線 皆 降 價 的 可 能 。</w:t>
          <w:br/>
        </w:r>
      </w:r>
    </w:p>
  </w:body>
</w:document>
</file>