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0c48d98a943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常 書 週 徵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第 一 屆 非 常 書 週 徵 文 比 賽 結 果 於 日 前 揭 曉 ， 中 文 二 B鄧 可 卿 及 化 工 二 A李 台 芬 雙 雙 獲 獎 ， 頒 獎 儀 式 在 十 四 日 中 午 於 非 書 資 料 室 舉 行 ， 由 圖 書 館 館 長 黃 鴻 珠 親 自 頒 獎 給 兩 位 得 獎 同 學 。 
</w:t>
          <w:br/>
          <w:t>
</w:t>
          <w:br/>
          <w:t>這 次 由 非 書 資 料 室 主 辦 的 非 常 書 週 ， 是 為 了 慶 祝 該 資 料 室 成 立 一 週 年 所 舉 辦 的 活 動 ； 除 了 在 四 月 七 日 至 十 一 日 每 天 開 放 三 個 多 媒 體 室 供 同 學 觀 看 電 影 之 外 ， 並 舉 辦 徵 文 比 賽 ， 讓 全 校 的 同 學 藉 由 投 稿 的 方 式 ， 寫 出 對 非 書 資 料 室 的 觀 感 及 意 見 。 
</w:t>
          <w:br/>
          <w:t>
</w:t>
          <w:br/>
          <w:t>中 文 二 B鄧 可 卿 得 獎 的 作 品 ─ ─ 「 無 價 之 寶 」 ， 運 用 了 相 當 感 性 的 筆 調 ， 寫 出 她 對 於 能 擁 有 非 書 資 料 室 如 此 豐 富 的 資 源 感 到 欣 喜 ， 並 相 當 珍 惜 這 樣 的 機 會 。 而 由 化 工 二 A李 台 芬 所 寫 的 「 知 識 哲 學 」 ， 則 以 輕 鬆 的 語 氣 說 明 新 時 代 的 資 訊 擷 取 已 不 再 限 於 書 本 ， 而 是 能 夠 透 過 其 他 形 式 ； 在 文 中 並 一 一 介 紹 非 書 資 料 室 多 樣 的 資 源 ， 強 調 任 何 人 都 可 以 在 此 獲 得 心 靈 的 滿 足 。</w:t>
          <w:br/>
        </w:r>
      </w:r>
    </w:p>
  </w:body>
</w:document>
</file>