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66fed95604d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國 楨 升 任 教 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化 工 系 主 任 黃 國 楨 近 日 獲 升 等 為 本 校 專 任 教 授 。 當 過 本 校 的 學 生 、 校 友 、 助 教 的 他 ， 自 八 十 一 年 回 校 任 教 以 來 ， 又 擔 任 副 教 授 、 系 主 任 ， 如 今 又 多 了 「 教 授 」 的 頭 銜 。 （ 雲 水 ）</w:t>
          <w:br/>
        </w:r>
      </w:r>
    </w:p>
  </w:body>
</w:document>
</file>