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61bbd3f2748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阮 銘 繼 續 於 本 校 執 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阮 銘 老 師 應 本 校 的 邀 請 及 通 過 教 育 部 再 次 入 境 的 許 可 ， 這 學 期 再 度 在 陸 研 所 教 授 有 關 中 共 戰 略 的 課 程 。 天 津 大 學 畢 業 ， 曾 任 胡 耀 邦 秘 書 的 阮 銘 老 師 ， 也 曾 在 普 林 斯 頓 大 學 作 過 研 究 員 ， 對 中 共 當 局 內 部 運 作 有 相 當 的 了 解 。 已 在 本 校 任 教 滿 一 年 的 他 ， 這 學 期 所 開 的 課 程 為 「 共 產 中 共 全 球 戰 略 對 臺 政 策 」 。 (林 頤 郁 )</w:t>
          <w:br/>
        </w:r>
      </w:r>
    </w:p>
  </w:body>
</w:document>
</file>