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f743ceb2f47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深 夜 外 出 本 校 同 學 遭 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思 民 報 導 】 深 夜 仍 在 外 的 同 學 對 於 本 身 的 安 全 要 注 意 了 ！ 本 校 夜 統 計 二 B高 子 翔 同 學 於 本 月 十 九 日 凌 晨 二 時 於 大 學 城 指 南 客 運 旁 的 鐵 橋 （ 182巷 5弄 51－ 53號 中 門 樓 梯 口 ） 遭 兩 名 歹 徒 搶 劫 ， 搶 走 身 上 財 物 ， 並 被 歹 徒 以 機 車 大 鎖 擊 傷 頭 部 ， 所 幸 家 人 送 醫 後 已 無 大 礙 。 
</w:t>
          <w:br/>
          <w:t>
</w:t>
          <w:br/>
          <w:t>這 件 事 情 發 生 後 ， 高 同 學 並 未 立 即 報 案 或 請 求 值 勤 教 官 、 校 警 的 協 助 ， 而 是 由 亦 就 讀 於 本 校 的 弟 弟 陪 同 赴 醫 院 縫 合 頭 部 傷 口 。 該 系 教 官 顏 淑 女 於 隔 日 接 獲 高 同 學 以 電 話 告 知 此 事 後 ， 立 刻 將 此 事 呈 報 軍 訓 室 主 任 沈 天 賦 及 林 校 長 ， 校 長 特 別 關 心 此 事 ， 並 請 軍 訓 室 告 知 同 學 遇 緊 急 事 件 應 立 即 報 警 ， 並 親 自 聯 絡 水 碓 派 出 所 ， 希 望 警 方 能 協 助 巡 邏 ， 以 維 護 校 園 週 邊 的 安 全 工 作 。 
</w:t>
          <w:br/>
          <w:t>
</w:t>
          <w:br/>
          <w:t>負 責 校 園 安 全 的 李 金 南 教 官 呼 籲 同 學 深 夜 儘 量 避 免 獨 自 外 出 ， 以 結 伴 為 佳 。 若 遭 遇 類 似 此 次 事 件 ， 切 勿 驚 慌 失 措 ， 力 求 鎮 靜 沈 著 ， 勿 刺 激 歹 徒 。 如 果 本 身 會 防 身 術 ， 可 攻 其 不 意 ， 趁 機 逃 走 。 但 歹 徒 若 攜 帶 武 器 ， 過 度 抵 抗 ， 可 能 會 帶 來 危 險 ， 要 冷 靜 考 慮 。 而 對 於 歹 徒 容 貌 、 特 徵 等 應 記 清 楚 ， 以 利 報 警 偵 破 。 於 事 後 應 立 即 報 警 或 告 知 值 勤 教 官 、 校 警 ， 如 此 才 能 將 歹 徒 繩 之 以 法 ， 避 免 再 有 受 害 事 件 發 生 。</w:t>
          <w:br/>
        </w:r>
      </w:r>
    </w:p>
  </w:body>
</w:document>
</file>