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c9d51e64e44b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21名 交 換 生 來 校 展 開 寶 島 求 學 之 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頤 郁 報 導 】 這 學 期 校 園 裡 多 了 數 十 張 新 面 孔 ， 本 校 姊 妹 校 日 本 中 央 學 院 大 學 、 麗 澤 大 學 、 韓 國 慶 南 大 學 共 有 二 十 一 位 交 換 生 來 到 淡 江 ， 展 開 一 段 異 國 求 學 之 旅 。 
</w:t>
          <w:br/>
          <w:t>
</w:t>
          <w:br/>
          <w:t>本 校 近 年 來 為 推 動 國 際 化 ， 積 極 與 國 外 姊 妹 校 進 行 學 術 交 流 ， 交 換 學 生 便 是 其 中 最 具 代 表 性 的 活 動 。 來 自 日 本 中 央 學 院 大 學 的 能 島 正 洋 與 鈴 木 衛 同 學 對 當 交 換 生 非 常 嚮 往 ， 能 島 正 洋 同 學 表 示 ， 他 在 日 本 時 接 觸 過 來 自 淡 江 的 交 換 學 生 ， 他 覺 得 他 們 秘 書 很 用 功 ， 因 此 激 起 他 想 來 淡 江 體 驗 交 換 學 生 生 活 的 渴 望 ， 同 校 的 鈴 木 衛 同 學 說 道 ， 自 己 的 理 想 便 是 當 一 名 空 中 少 爺 ， 而 學 習 中 文 能 夠 使 得 他 多 一 項 求 職 利 器 。 
</w:t>
          <w:br/>
          <w:t>
</w:t>
          <w:br/>
          <w:t>韓 國 慶 南 大 學 中 文 系 的 朴 柱 昡 同 學 表 示 ， 他 一 直 對 中 國 的 篆 刻 及 書 法 很 有 興 趣 ， 因 此 他 一 到 淡 江 便 加 入 篆 刻 社 ， 同 校 的 尹 惠 映 同 學 則 加 入 了 古 箏 社 及 溜 冰 社 ， 他 們 對 於 中 國 傳 統 文 化 都 顯 示 出 高 度 的 興 趣 。 
</w:t>
          <w:br/>
          <w:t>
</w:t>
          <w:br/>
          <w:t>朴 柱 昡 才 來 兩 個 星 期 ， 但 覺 得 淡 江 的 上 課 方 式 與 以 前 有 相 當 大 的 不 同 ， 他 表 示 ， 淡 江 的 學 風 很 自 由 ， 上 課 方 式 較 著 重 師 生 間 的 互 動 ， 能 夠 有 很 大 的 討 論 空 間 ， 韓 國 的 大 學 多 半 是 老 師 在 臺 上 授 課 、 學 生 在 臺 下 聽 講 的 單 一 方 式 ， 發 言 機 會 較 少 。 能 島 正 洋 同 學 則 覺 得 ， 淡 江 的 老 師 和 學 生 之 間 像 是 朋 友 一 般 ， 關 係 很 融 洽 。 
</w:t>
          <w:br/>
          <w:t>
</w:t>
          <w:br/>
          <w:t>談 到 對 淡 江 同 學 的 感 覺 ， 他 們 一 致 表 示 ， 這 邊 的 同 學 對 他 們 這 些 來 自 外 國 的 交 換 學 生 很 親 切 ， 也 很 熱 心 的 主 動 幫 助 他 們 。 當 他 們 沒 有 課 時 ， 時 常 跟 淡 江 的 同 學 一 起 聊 天 、 一 塊 出 去 玩 ， 朴 柱 昡 同 學 說 道 ， 中 文 還 沒 有 太 大 的 進 步 ， 反 而 許 多 淡 水 的 遊 樂 地 點 都 已 如 數 家 珍 ， 同 是 慶 南 大 學 的 韓 昌 勳 及 尹 惠 映 同 學 則 表 示 ， 他 們 已 經 吃 過 臭 豆 腐 、 阿 給 、 珍 珠 奶 茶 這 些 臺 灣 小 吃 了 。 
</w:t>
          <w:br/>
          <w:t>
</w:t>
          <w:br/>
          <w:t>到 目 前 為 止 對 淡 江 的 印 象 ， 鈴 木 衛 表 示 ， 淡 江 的 學 生 很 有 活 力 朝 氣 ， 也 很 用 功 ， 他 覺 得 日 本 的 大 學 生 並 不 是 很 努 力 。 而 韓 昌 勳 則 是 對 淡 江 的 圖 書 館 印 象 深 刻 ， 他 覺 得 圖 書 館 很 華 麗 也 很 安 靜 ， 朴 柱 昡 打 趣 的 說 道 ， 旁 邊 的 咖 啡 廳 時 常 可 以 看 到 漂 亮 的 女 同 學 。 他 們 異 口 同 聲 的 說 圖 書 館 是 他 們 每 日 必 報 到 的 地 方 ， 在 圖 書 館 秘 書 對 他 們 來 說 是 件 很 享 受 的 事 。 
</w:t>
          <w:br/>
          <w:t>
</w:t>
          <w:br/>
          <w:t>除 了 語 文 問 題 尚 需 克 服 以 外 ， 能 島 正 洋 表 示 ， 他 最 害 怕 的 是 臺 灣 混 亂 的 交 通 ， 鈴 木 衛 則 覺 得 臺 灣 的 食 物 太 油 膩 ， 使 他 很 難 適 應 ， 尹 惠 映 對 淡 水 濕 冷 的 氣 候 感 到 很 困 擾 ， 時 常 衣 服 曬 了 很 久 還 沒 有 乾 。 而 朴 柱 昡 則 說 道 ， 真 正 令 他 擔 心 的 是 怕 自 己 的 課 業 會 跟 不 上 ， 這 份 擔 憂 讓 他 在 短 短 兩 星 期 就 瘦 了 兩 公 斤 。 
</w:t>
          <w:br/>
          <w:t>
</w:t>
          <w:br/>
          <w:t>從 他 們 聊 天 時 愉 快 的 神 情 中 不 難 發 現 ， 雖 然 目 前 有 許 多 事 亟 待 他 們 學 習 的 ， 但 他 們 似 乎 對 於 在 淡 江 的 生 活 都 充 滿 了 信 心 。 能 島 正 洋 表 示 ， 現 在 的 他 每 天 都 是 抱 著 愉 快 的 心 情 去 上 課 的 。 對 於 語 文 能 力 的 問 題 ， 鈴 木 衛 同 學 則 篤 定 而 自 信 的 說 道 「 有 志 者 事 竟 成 」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762000"/>
              <wp:effectExtent l="0" t="0" r="0" b="0"/>
              <wp:docPr id="1" name="IMG_f91eeb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59/m\f5224b29-1828-4bdb-a890-046394061fed.jpg"/>
                      <pic:cNvPicPr/>
                    </pic:nvPicPr>
                    <pic:blipFill>
                      <a:blip xmlns:r="http://schemas.openxmlformats.org/officeDocument/2006/relationships" r:embed="R4b36584cd5b149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76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36584cd5b149a0" /></Relationships>
</file>