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d07c1d7a7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 湘 怡 享 受 「 挖 角 」 滋 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85年 夜 國 貿 系 畢 業 校 友 楊 湘 怡 甫 畢 業 一 年 ， 就 享 受 到 被 「 挖 角 」 的 滋 味 。 楊 校 友 大 四 時 就 在 中 華 民 國 連 鎖 店 協 會 實 習 ， 因 此 對 於 連 鎖 事 業 有 濃 厚 的 興 趣 ， 畢 業 後 隨 即 進 入 麥 當 勞 擔 任 門 市 人 員 。 日 前 她 被 網 羅 至 曼 都 企 劃 部 ， 可 說 是 學 以 致 用 。 （ 涵 怡 ）</w:t>
          <w:br/>
        </w:r>
      </w:r>
    </w:p>
  </w:body>
</w:document>
</file>