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3a37dbe6e42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專訪俄研所所長彼薩列夫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【記者劉淑芬專訪】「這是我在淡江第一次接觸行政工作，今後我將予
</w:t>
          <w:br/>
          <w:t>俄文系師生最大的幫忙。他們過得愈好我就愈高興！」這學期上任的
</w:t>
          <w:br/>
          <w:t>俄研所所長彼薩列夫，用其特別的中文腔調，娓娓道來自己衷心的期
</w:t>
          <w:br/>
          <w:t>盼。
</w:t>
          <w:br/>
          <w:t>
</w:t>
          <w:br/>
          <w:t>懷著感恩及回饋心願的他，非常感謝國際研究學院楊棨院長及前任所
</w:t>
          <w:br/>
          <w:t>長劉克甫教授給俄文系所打下的基礎，並協助乍到臺灣的俄籍教授們
</w:t>
          <w:br/>
          <w:t>適應本地生活。曾任莫斯科大學亞非學院歷史系系主任的他，回想起
</w:t>
          <w:br/>
          <w:t>二十年前，劉克甫教授便是他中國歷史的啟蒙老師，同時也是俄國最
</w:t>
          <w:br/>
          <w:t>有名的漢學家之一，如今一同任職於淡江，他感到非常幸運。
</w:t>
          <w:br/>
          <w:t>
</w:t>
          <w:br/>
          <w:t>對於俄文系所既有基礎，他覺得不需根本的變化，但對於現在系所學
</w:t>
          <w:br/>
          <w:t>生對於俄國文學較熟稔，政經方面較陌生的情形，他表示將增設關於
</w:t>
          <w:br/>
          <w:t>俄國今日憲政、經濟、地理等相關課程，以求均衡發展。
</w:t>
          <w:br/>
          <w:t>
</w:t>
          <w:br/>
          <w:t>開增新課程所需面對的師資問題，所長表示，除俄籍老師外，將邀請
</w:t>
          <w:br/>
          <w:t>赴俄學成歸國的台灣老師，任教需要中文解釋較多的課程，以減輕俄
</w:t>
          <w:br/>
          <w:t>籍老師的負擔，更幫助同學清楚了解俄文譯成中文後，所要表達的寓
</w:t>
          <w:br/>
          <w:t>意。
</w:t>
          <w:br/>
          <w:t>
</w:t>
          <w:br/>
          <w:t>目前所上呈現完全俄籍教授的特色，所長表示，這是個過渡期。並說
</w:t>
          <w:br/>
          <w:t>到，「我們現階段的工作便是幫忙台灣培養自己的學者。」他高興地
</w:t>
          <w:br/>
          <w:t>表示，已有些所上畢業的同學，目前在俄國進修，已快學成歸國，說
</w:t>
          <w:br/>
          <w:t>不定會加入所上授課的行列呢！
</w:t>
          <w:br/>
          <w:t>
</w:t>
          <w:br/>
          <w:t>相較於擔任所長之前「自由人」般的生活，他語重心長的說，「確實
</w:t>
          <w:br/>
          <w:t>不同了！尤其是必須開很多的會議。開會前我一定會先看些相關文件
</w:t>
          <w:br/>
          <w:t>，並且和楊棨院長或劉克甫教授討論不明白的地方。」可見這位俄籍
</w:t>
          <w:br/>
          <w:t>教授在適應淡江行政體系下，所做的努力。
</w:t>
          <w:br/>
          <w:t>
</w:t>
          <w:br/>
          <w:t>在台灣已有一段時日的他，覺得台灣是個非常好的中文、歷史研究環
</w:t>
          <w:br/>
          <w:t>境，在這兒的工作能幫助他更了解台灣的思想、語文等人文方面特色
</w:t>
          <w:br/>
          <w:t>。對於教學，他本著「如果能令台灣同學更了解俄羅斯，日後有助於
</w:t>
          <w:br/>
          <w:t>台俄關係改善。」為最由衷的心願。走進所長的辦公室，我們就可以
</w:t>
          <w:br/>
          <w:t>發現多國的語言叢書，所長表示，他非常喜歡學習各國語言，他現正
</w:t>
          <w:br/>
          <w:t>在學習著義大利語呢！每當他學習新語言，總從他們日常生活用語著
</w:t>
          <w:br/>
          <w:t>手，結交各國朋友，主動和他們講話，當然要加上書本的複習。
</w:t>
          <w:br/>
          <w:t>
</w:t>
          <w:br/>
          <w:t>針對俄文系所學生對於未來的茫然，所長表示，俄國地廣人多，近年
</w:t>
          <w:br/>
          <w:t>來經濟開放，面對台俄關係日漸密切，將來必定需要俄文方面的台灣
</w:t>
          <w:br/>
          <w:t>人才。也許同學們將來畢業後，沒法兒立刻找到相關工作，他勉勵同
</w:t>
          <w:br/>
          <w:t>學千萬別放棄俄文，待有朝一日，才得以一展長才！</w:t>
          <w:br/>
        </w:r>
      </w:r>
    </w:p>
  </w:body>
</w:document>
</file>