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45a8fbd1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美 伶 李 俊 衛 共 組 甜 蜜 小 家 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機 械 系 郭 美 伶 助 教 與 其 夫 婿 李 俊 衛 皆 是 本 校 校 友 ， 他 們 在 八 十 二 年 畢 業 於 夜 機 械 系 ， 從 前 兩 人 還 是 班 對 呢 ！ 現 在 李 俊 衛 經 營 了 一 家 印 刷 工 廠 ， 只 要 是 母 校 有 需 要 海 報 、 文 件 印 刷 等 ， 他 一 定 盡 力 予 以 協 助 ， 目 前 育 有 一 男 一 女 的 他 們 ， 真 可 說 是 甜 蜜 小 家 庭 ， 令 人 好 不 羨 慕 啊 ！ （ 溫 鈺 萍 ）</w:t>
          <w:br/>
        </w:r>
      </w:r>
    </w:p>
  </w:body>
</w:document>
</file>