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18a332abc47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掌 握 契 機 ， 創 造 未 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四 十 七 週 不 是 一 個 值 得 大 書 特 書 的 數 字 ， 但 是 對 淡 江 來 說 ， 四 十 七 週 年 的 校 慶 卻 是 我 們 要 特 別 用 心 的 一 年 ， 因 為 自 從 創 辦 人 張 建 邦 博 士 揭 示 本 校 正 式 進 入 第 三 波 以 來 ， 今 年 可 以 說 是 要 積 極 奮 進 的 開 始 ， 正 所 謂 「 掌 握 契 機 ， 創 造 未 來 」 。 
</w:t>
          <w:br/>
          <w:t>
</w:t>
          <w:br/>
          <w:t>數 位 化 多 媒 體 電 子 圖 書 館 的 成 立 ， 是 本 校 第 三 波 硬 體 建 設 的 表 徵 ， 在 此 一 前 瞻 的 建 設 之 下 ， 本 校 不 管 是 教 學 、 研 究 、 服 務 或 行 政 ， 皆 朝 未 來 資 訊 化 的 方 向 在 成 長 ， 也 相 對 地 帶 動 了 整 個 學 校 的 朝 氣 和 活 力 ； 但 光 靠 硬 體 建 設 的 成 長 ， 並 不 能 完 全 有 效 的 讓 淡 江 走 入 真 正 的 第 三 波 ， 因 為 不 管 資 訊 設 備 如 何 精 密 、 有 效 ， 還 是 須 要 人 的 操 控 。 要 知 道 ： 人 類 無 限 的 智 慧 及 多 樣 的 思 考 能 力 ， 並 不 是 任 何 機 器 所 能 取 代 的 ， 唯 有 「 人 」 才 是 真 正 創 造 的 動 力 。 職 是 之 故 ， 本 校 要 能 真 正 進 入 第 三 波 的 時 代 ， 人 才 的 培 育 訓 練 及 積 極 奮 進 ， 應 當 是 下 一 階 段 要 和 資 訊 化 硬 體 建 設 並 駕 齊 驅 、 同 時 成 長 的 課 題 。 資 訊 中 心 和 教 育 發 展 中 心 在 這 方 面 已 經 有 相 當 程 度 的 努 力 ， 學 校 大 部 分 的 同 仁 也 都 接 受 過 資 訊 化 教 育 的 訓 練 ， 下 一 步 我 們 要 問 的 是 ： 同 仁 們 是 否 可 以 將 這 些 訓 練 成 果 表 現 在 工 作 上 ， 充 分 運 用 本 校 資 訊 化 的 硬 體 建 設 ， 使 其 在 自 己 的 工 作 上 發 揮 最 大 的 效 能 ， 並 帶 動 資 訊 化 建 設 的 再 進 步 。 如 此 ， 方 能 落 實 本 校 第 三 波 的 建 設 ， 並 將 學 校 帶 往 國 際 化 的 路 向 。 
</w:t>
          <w:br/>
          <w:t>
</w:t>
          <w:br/>
          <w:t>時 值 四 十 七 週 年 校 慶 ， 當 同 仁 們 在 慶 賀 學 校 過 生 日 的 同 時 ， 相 信 也 都 衷 心 的 期 盼 每 年 都 可 以 為 學 校 過 生 日 。 對 我 而 言 ： 淡 江 每 一 次 的 校 慶 都 是 珍 貴 的 。 從 克 難 坡 的 蓽 路 藍 縷 到 第 三 波 的 積 極 成 長 ， 期 間 有 無 數 的 淡 江 人 付 出 他 們 的 心 血 ， 為 的 只 是 要 達 成 崇 高 的 教 育 理 想 。 雲 山 何 其 有 幸 也 獻 身 其 中 ， 雖 不 敢 說 付 出 多 少 的 心 力 ， 但 是 目 睹 淡 江 大 學 從 無 到 有 的 成 長 過 程 ， 其 中 的 一 草 一 木 都 凝 聚 了 無 限 的 感 情 。 人 的 歲 月 是 有 限 的 ， 淡 江 的 成 長 是 無 限 的 ， 所 以 我 們 應 當 運 用 有 限 的 生 命 ， 為 無 限 的 淡 江 創 造 永 恆 的 成 長 ， 相 信 我 們 的 每 一 分 努 力 ， 都 將 是 淡 江 未 來 歲 月 的 痕 跡 。</w:t>
          <w:br/>
        </w:r>
      </w:r>
    </w:p>
  </w:body>
</w:document>
</file>