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34c860e2d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 一 安 　愛女是唐果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 環 系 畢 業 校 友 唐 一 安 ， 年 初 喜 獲 愛 女 ， 取 名 為 「 唐 果 」 ， 令 朋 友 大 感 驚 奇 。 目 前 唐 校 友 與 嬌 妻 喬 遷 至 汐 止 新 居 ， 剛 剛 結 束 無 殼 蝸 牛 的 日 子 ， 小 家 庭 幸 福 美 滿 ， 羨 煞 不 少 人 。 （ 雲 水 ）</w:t>
          <w:br/>
        </w:r>
      </w:r>
    </w:p>
  </w:body>
</w:document>
</file>