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6b0df59a164a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規劃自我工作實現模式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文 政 報 導 】 由 學 生 輔 導 組 所 舉 辦 的 全 校 心 理 團 測 於 上 週 三 中 午 假 驚 中 正 舉 行 ， 主 題 為 「 工 作 價 值 量 表 」 ， 共 有 二 百 位 同 學 參 加 。 
</w:t>
          <w:br/>
          <w:t>
</w:t>
          <w:br/>
          <w:t>本 次 測 驗 主 要 內 容 為 自 我 實 現 模 式 、 如 何 與 社 會 互 動 、 及 影 響 自 已 在 工 作 職 場 的 表 現 ， 參 加 同 學 均 可 在 現 場 立 即 知 道 結 果 。 關 於 這 次 的 心 理 測 驗 ， 部 分 同 學 表 示 ， 這 次 測 驗 題 目 比 較 淺 顯 ， 學 生 輔 導 組 組 長 胡 延 薇 表 示 ， 此 次 的 心 理 測 驗 有 相 當 的 信 度 及 效 度 ， 同 學 經 過 測 驗 後 ， 應 有 助 於 對 自 己 多 一 層 了 解 。 
</w:t>
          <w:br/>
          <w:t>
</w:t>
          <w:br/>
          <w:t>土 木 二 的 顏 同 學 表 示 ， 測 驗 的 結 果 跟 他 所 預 期 的 一 樣 ； 企 管 二 的 陳 同 學 表 示 ， 同 類 型 的 題 目 應 該 分 散 ， 才 不 會 前 後 題 目 相 互 影 響 。 但 也 有 些 同 學 認 為 ， 此 次 的 團 測 可 讓 他 知 道 自 已 適 合 何 種 工 作 ， 以 作 好 人 生 規 劃 。</w:t>
          <w:br/>
        </w:r>
      </w:r>
    </w:p>
  </w:body>
</w:document>
</file>