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fe6134c045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修 正 選 舉 辦 法 尚 待 協 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預 計 於 學 期 初 舉 行 的 學 生 議 會 議 員 選 舉 ， 因 學 校 希 望 學 生 會 按 照 上 屆 議 會 修 正 的 議 員 選 舉 辦 法 辦 理 ， 學 生 會 則 希 望 選 舉 議 員 人 數 控 制 在 六 十 人 左 右 ， 而 修 正 後 的 選 舉 辦 法 ， 目 前 尚 在 協 商 中 ， 確 定 延 期 舉 行 。 
</w:t>
          <w:br/>
          <w:t>
</w:t>
          <w:br/>
          <w:t>學 生 會 於 上 週 提 出 欲 修 改 原 學 生 議 會 議 員 選 舉 辦 法 ， 學 生 會 會 長 于 懷 垣 表 示 ， 第 一 ， 因 上 屆 議 員 選 舉 辦 法 與 學 生 會 組 織 章 程 精 神 不 符 ， 組 織 章 程 第 二 十 三 條 中 ， 議 員 人 數 上 限 為 六 十 人 ， 若 按 上 屆 議 員 選 舉 辦 法 為 每 六 十 人 選 舉 一 人 ， 人 數 將 破 百 。 第 二 ， 上 屆 議 會 運 作 效 率 不 彰 ， 多 次 流 會 皆 因 出 席 人 數 未 達 開 會 法 定 人 數 ， 因 上 屆 為 各 系 所 推 舉 人 選 ， 所 選 出 的 同 學 未 必 有 心 參 與 學 生 會 活 動 ， 學 生 會 希 望 以 院 為 單 位 ， 選 出 真 正 有 意 於 學 生 自 治 事 務 的 同 學 來 參 與 。 因 議 員 選 舉 時 間 急 迫 ， 若 按 照 正 常 程 序 再 行 修 改 太 慢 ， 希 望 能 與 學 校 再 協 商 。 
</w:t>
          <w:br/>
          <w:t>
</w:t>
          <w:br/>
          <w:t>課 指 組 組 長 劉 艾 華 表 示 ， 學 生 會 的 建 議 案 ， 他 認 為 並 非 不 可 行 ， 但 應 尊 重 上 屆 議 會 已 制 定 的 選 舉 辦 法 ， 本 屆 學 生 會 如 有 意 見 ， 仍 應 待 本 屆 議 員 選 出 後 ， 由 他 們 來 修 改 法 規 通 過 ， 於 下 屆 正 式 實 施 是 比 較 恰 當 的 作 法 。</w:t>
          <w:br/>
        </w:r>
      </w:r>
    </w:p>
  </w:body>
</w:document>
</file>