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5784718b344a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 版 學 生 證 一 卡 通 到 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標 榜 「 一 卡 多 用 途 」 的 本 校 新 版 學 生 證 ， 將 於 今日 起 由 教 務 長 陸 續 發 放 到 每 位 同 學 手 中 ， 除 基 本 的 身 分 識 別 外 ，同 學 將 可 憑 證 刷 卡 進 出 圖 書 館 、 資 訊 中 心 電 腦 室 上 機 實 習 ， 而 住在 女 生 宿 舍 的 同 學 亦 可 以 學 生 證 刷 卡 進 出 。
</w:t>
          <w:br/>
          <w:t>
</w:t>
          <w:br/>
          <w:t>資 訊 中 心 專 門 委 員 丁 德 昭 表 示 ， 該 新 版 學 生 證 為 磁 條 卡 式 ，未 來 待 規 劃 完 成 ， 學 校 各 大 樓 門 禁 亦 可 使 用 學 生 證 刷 卡 進 出 。 丁德 昭 進 一 步 指 出 ， 磁 條 卡 式 學 生 證 功 能 非 常 多 樣 ， 亦 具 備 提 款 卡、 信 用 卡 之 金 融 功 能 ， 她 舉 例 說 ， 如 果 學 校 要 求 同 學 至 銀 行 開 戶， 預 存 一 筆 錢 ， 那 麼 至 學 校 餐 廳 用 餐 ， 或 驚 聲 書 城 購 書 ， 皆 可 刷卡 使 用 ， 但 這 些 仍 需 各 單 位 配 合 ， 裝 設 電 腦 連 線 刷 卡 設 備 ， 才 可全 面 使 用 一 卡 通 行 無 阻 。
</w:t>
          <w:br/>
          <w:t>
</w:t>
          <w:br/>
          <w:t>   該 新 版 學 生 證 為 漂 亮 的 藍 色 ， 正 面 登 有 彩 色 照 ， 記 載 姓 名 、系 所 別 、 學 號 、 出 生 年 月 日 、 身 分 證 號 及 家 長 或 監 護 人 姓 名 的 資料 ， 背 面 則 是 磁 條 、 條 碼 、 學 籍 欄 及 注 意 事 項 。 
</w:t>
          <w:br/>
          <w:t>         
</w:t>
          <w:br/>
          <w:t>
</w:t>
          <w:br/>
          <w:t>   圖 書 館 推 廣 教 育 組 組 長 丁 紹 芬 表 示 ， 自 開 學 日 起 ， 圖 書 館 將  配 合 實 施 以 學 生 證 刷 卡 進 出 ， 因 此 圖 書 館 將 加 派 人 手 在 門 口 指 導  同 學 順 利 刷 卡 。 丁 紹 芬 也 說 明 ， 以 學 生 證 進 入 圖 書 館 ， 是 以 刷 條  碼 或 用 雷 射 槍 讀 條 碼 的 方 式 ， 待 機 器 感 應 後 ， 門 才 能 自 動 開 啟 。 
</w:t>
          <w:br/>
          <w:t>         
</w:t>
          <w:br/>
          <w:t>
</w:t>
          <w:br/>
          <w:t>  至 於 全 校 教 職 員 工 的 新 版 服 務 證 ， 則 預 計 於 十 月 份 發 給 同 仁 們 使 用 。</w:t>
          <w:br/>
        </w:r>
      </w:r>
    </w:p>
  </w:body>
</w:document>
</file>