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f36f27d3f4d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議 員 選 舉 本 週 熱 烈 開 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本 學 期 學 生 議 會 議 員 之 選 舉 ， 將 由 學 生 會召 集 組 織 選 舉 委 員 會 ， 預 計 於 明 日 （ 廿 三 日 ） 至 週 四 發 出 第 一 次選 舉 公 告 ， 本 週 五 、 六 為 候 選 人 登 記 ， 下 週 二 起 一 週 競 選 期 ， 十月 七 日 為 投 開 票 日 ， 屆 時 將 以 淡 江 全 體 學 生 公  的 學 生 議 會 議 員 ， 該 企 劃 案 已 交 由 課 指 組 核 備 。 
</w:t>
          <w:br/>
          <w:t>         
</w:t>
          <w:br/>
          <w:t>
</w:t>
          <w:br/>
          <w:t>   課 指 組 組 長 劉 艾 華 表 示 ， 由 於 今 年 學 生 會 提 出 的 議 員 選 舉 方式 與 去 年 不 同 ， 他 同 意 先 由 學 生 會 按 新 選 舉 辦 法 執 行 ， 但 該 辦 法須 再 經 學 生 事 務 會 議 追 認 。 
</w:t>
          <w:br/>
          <w:t>         
</w:t>
          <w:br/>
          <w:t>   學 生 會 會 長 于 懷 垣 表 示 ， 此 次 選 舉 辦 法 改 為 各 系 推 派 代 表 ，  即 以 各 學 院 為 單 位 ， 按 照 人 數 分 配 選 舉 名 額 ， 以 每 四 百 人 為 一 單  位 ， 分 配 一 個 名 額 ， 依 序 為 ： 商 學 院 1 5 名 、 工 學 院 2 0 名 、 理 學  院 6 名 、 外 語 學 院 1 3 名 、 管 理 學 院 1 9 名 、 文 學 院 8 名 、 國 際 研 究學 院 1 名 、 技 術 學 院 1 名 ， 共 選 8 1 名 ， 各 系 對 議 會 有 興 趣 的 同 學皆 可 參 與 候 選 人 登 記 ， 打 破 以 往 各 系 規 定 二 名 的 限 制 。 
</w:t>
          <w:br/>
          <w:t>         
</w:t>
          <w:br/>
          <w:t>              此 外 上 學 期 末 ， 研 究 生 議 員 選 舉 已 與 學 生 會 會 長 選 舉 同 時 辦 理 ， 選 舉 出 王 保 鍵 一 人 ， 但 因 與 此 次 選 舉 方 法 不 同 ， 其 當 選 資 格 是 否 仍 然 有 效 ， 于 懷 垣 表 示 ， 將 與 上 屆 會 長 再 進 行 討 論 。</w:t>
          <w:br/>
        </w:r>
      </w:r>
    </w:p>
  </w:body>
</w:document>
</file>