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d2b27045843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無 故 未 報 到 宿 舍 床 位 易 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今 年 宿 舍 床 位 ， 由 於 新 生 申 請 者 踴 躍 ， 已 是 一 位 難 求 現 象 ， 宿 舍 秘 書 金 素 琴 表 示 ， 舊 生 在 九 月 十 五 至 十 七 日 三 天 無 故 未 報 到 者 ， 床 位 已 另 行 分 配 ， 並 於 本 月 三 十 日 前 在 松 濤二 館 櫃 台 辦 理 退 費 手 續 。 
</w:t>
          <w:br/>
          <w:t>         
</w:t>
          <w:br/>
          <w:t>
</w:t>
          <w:br/>
          <w:t>   由 於 大 學 部 新 生 申 請 宿 舍 床 位 人 數 超 過 預 期 ， 學 務 處 不 得 已決 定 今 年 新 生 居 住 台 中 以 南 才 能 分 配 宿 舍 床 位 ， 因 此 宿 舍 於 上 月 十 八 日 也 緊 急 以 限 時 掛 號 通 知 居 住 台 中 以 北 的 續 住 同 學 ， 請 她 們 讓 出 床 位 分 配 給 新 生 。 金 素 琴 表 示 ， 這 些 被 退 宿 的 同 學 上 學 期 已 預 繳 電 話 費 保 證 金 一 千 元 ， 申 請 退 費 時 間 同 為 本 月 三 十 日 以 前 至 松 濤 二 館 櫃 台 辦 理 。</w:t>
          <w:br/>
        </w:r>
      </w:r>
    </w:p>
  </w:body>
</w:document>
</file>