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6b6e1ac6a47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新聘42教師　投入教學行列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強師資陣容，本校今年聘請多位國立大學知名教授及退休官員前來執教，包括前教育部長楊朝祥、黃榮村、前國防部副部長林中斌、前主計長韋伯韜、前教育部僑委會主委高崇雲，及東華大學顏崑陽、暨南大學楊瑩、中央大學侯永昌等教授。
</w:t>
          <w:br/>
          <w:t>本校於九月六日舉行新聘教師座談會，由校長張家宜主持，共有42位新聘教師參加。韋伯韜表示，今天一大早是帶著「新生」的心情來參加，深刻感受到淡江大學「真實的偉大」，他說：「大就是美！」學校的聲譽不是一天造成的，他將遵循創辦人張建邦所說的：「把學生教好最重要。」並說明，只要努力，向政府機關爭取經費不會很難，期許93學年淡江成為最「TOP」的大學。
</w:t>
          <w:br/>
          <w:t>  林中斌也表示：「拜讀張創辦人的著作，覺得他對大學教育的經營很有特色，應該凸顯出來。」因此他是抱著很大的憧憬來淡江任教的。林中斌有地質、企管、國際關係三個碩士，及美國喬治城大學政治博士，他將在此貢獻所長。
</w:t>
          <w:br/>
          <w:t>曾擔任國父紀念館館長的高崇雲也表示，來校一個多月，對於行政單位「一通電話，服務就到」非常感謝，他表示淡江人才濟濟，教育部有教育南下重點計畫、華語文推向國際化計畫，及外籍生倍增計畫可以申請，本校都有現成的相關單位，可以合作爭取經費，增加競爭力。
</w:t>
          <w:br/>
          <w:t>  張創辦人也特地出席，歡迎這群新聘教師，他說：「淡江風水好，但重要的是人才好。」並期許他們要能「創造未來」，他也建議教師們：「在教學研究之餘，有空可以去藝術中心走走、聽聽音樂會，還可以到游泳館運動健身。」</w:t>
          <w:br/>
        </w:r>
      </w:r>
    </w:p>
  </w:body>
</w:document>
</file>