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0d395f89149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《會計室會計一組組長賴春宜 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淡江大學會計系
</w:t>
          <w:br/>
          <w:t>
</w:t>
          <w:br/>
          <w:t>經歷：
</w:t>
          <w:br/>
          <w:t>　會計室稽核組組長
</w:t>
          <w:br/>
          <w:t>　會計室會計二組組長
</w:t>
          <w:br/>
          <w:t>　會計室組員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55776"/>
              <wp:effectExtent l="0" t="0" r="0" b="0"/>
              <wp:docPr id="1" name="IMG_1b7689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f0e53e11-c7bb-4fa8-82ee-7168f40851e5.jpg"/>
                      <pic:cNvPicPr/>
                    </pic:nvPicPr>
                    <pic:blipFill>
                      <a:blip xmlns:r="http://schemas.openxmlformats.org/officeDocument/2006/relationships" r:embed="R795f008b853c41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55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5f008b853c4142" /></Relationships>
</file>