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70f1d62b94a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師生同登克難坡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校長張家宜（前排左三）與各主管們，歡喜帶領淡江新生爬上克難坡，不但訓練體力，更要體驗一步一腳印、堅毅進取的精神。（攝影馮文星）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50720" cy="1170432"/>
              <wp:effectExtent l="0" t="0" r="0" b="0"/>
              <wp:docPr id="1" name="IMG_6e62a3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0/m\37d8f66f-fccb-441a-9d2f-039c275f4ab1.jpg"/>
                      <pic:cNvPicPr/>
                    </pic:nvPicPr>
                    <pic:blipFill>
                      <a:blip xmlns:r="http://schemas.openxmlformats.org/officeDocument/2006/relationships" r:embed="Re874c124d26542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50720" cy="11704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874c124d265423d" /></Relationships>
</file>