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9ad45794c47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主任有令　物理系碩士生實行課後輔導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上學期物理系一次退學兩名碩士班研究生，成為同期全校唯一有碩士生退學的系。沒遭到退學的研究生當中，很多都在危險邊緣，甚至只差一科就會達到「再見全壘打」的標準。所長張經霖特別在這學期加開「量子力學」實習課，由博士後研究李中傑為研究生加強課後輔導。張經霖說：「這學期學生們用功多了！」
</w:t>
          <w:br/>
          <w:t>
</w:t>
          <w:br/>
          <w:t>　張經霖認為，物理所的學生素質並沒有特別低落，之所以當人特別兇，主要原因是系上教師給予學生成績一向嚴謹，不隨便馬虎，研究生成績七十分以下就算不及格，所上必修課共有十五學分，每科以三學分計算，累積滿四科不及格，就達到研究生退學標準，這項規定台大、清大、交大皆無。
</w:t>
          <w:br/>
          <w:t>
</w:t>
          <w:br/>
          <w:t>　針對很多研究生處於被退學邊緣，張經霖很憂心，甚至也有家長投書表示關切，認為「研究生不及格累積滿十二學分」就會遭退學這項規定不合理，這名家長指出，他的小孩終日忙著實驗，造成課業上疏忽，老師不及格的評分他都可以接受，但希望學校可以給予孩子有重修的機會。
</w:t>
          <w:br/>
          <w:t>
</w:t>
          <w:br/>
          <w:t>　因此在上週院務會議中，張經霖也提出意見，希望學校可以廢除這項規定，給予不及格學生有重修機會。張經霖覺得很多學生，也許在學科上頭表現並非優異，但他們往往有較多元化的發展，在日後就業職場中，也都會比其他人突出。</w:t>
          <w:br/>
        </w:r>
      </w:r>
    </w:p>
  </w:body>
</w:document>
</file>