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f1e0f813f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美國奧克拉荷馬州官員上週四率團來訪
</w:t>
          <w:br/>
          <w:t>　美國奧克拉荷馬州高等教育廳學術交流辦公室主任Debra Blanke，及商務廳國際貿易辦公室主任Barry Clark等一行七人，於上週四（21日）下午蒞校交流訪問。本校學術副校長馮朝剛在文學館L522視聽會議室主持簡報，並與文學院院長趙雅麗、外語學院院長宋美華、工學院院長虞國興、國際研究學院院長戴萬欽、國交處主任陳惠美等相關單位主管舉行座談。會後貴賓們亦參觀文錙藝術中心及覺生紀念圖書館。（楊皖茜）
</w:t>
          <w:br/>
          <w:t>
</w:t>
          <w:br/>
          <w:t>日本京都橘女子大學七實習生來台實習
</w:t>
          <w:br/>
          <w:t>　姊妹校「日本京都橘女子大學」台灣訪問團七位實習生，從昨天（24日）至本週日（31日），蒞校進行一週的實習生活及課程。
</w:t>
          <w:br/>
          <w:t>　這七天將由日文系安排指導老師及接待人員，他們將在日文系各上課班級，協助教師教學工作。因為這七位實習生將來畢業後，將成為日文教師，因此特地安排實習。另外本週六將由闕文三老師帶領他們參觀故宮博物院。（楊皖茜）</w:t>
          <w:br/>
        </w:r>
      </w:r>
    </w:p>
  </w:body>
</w:document>
</file>