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c1555fe654b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校園短波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職棒球員明來校趣味對抗
</w:t>
          <w:br/>
          <w:t>　【記者林祐全報導】職棒投手林英傑、內野手謝佳賢的粉絲注意嘍！中華職棒誠泰COBRAS球員，將於明（26）日下午六時在文館201室與球迷相見歡，到場各位可以與球員們玩遊戲，並索取簽名照。
</w:t>
          <w:br/>
          <w:t>由統計系學會舉辦的「美夢”誠”真”泰”棒了！」活動，將邀請誠泰COBRAS王牌投手林英傑、內野手謝佳賢、許聖杰、楊睿智、陳克帆、楊騏嘉等六名球員與球迷見面。除了簽名外，球員將分成兩隊進行趣味對抗賽，需要球迷來支援他們回答關於棒球的題目，輸的一隊還得接受和球迷親密懲罰。
</w:t>
          <w:br/>
          <w:t>
</w:t>
          <w:br/>
          <w:t>百科全書入門講習報名
</w:t>
          <w:br/>
          <w:t>　【記者何純惠報導】圖書館於11月的第一週舉辦兩場「知識金鑰──百科全書入門」講習，教導師生如何使用「中國大百科」、「大英百科（中文版）」及「大美百科（英文版）」等線上資料庫，地點在總館三樓301指導室，第一場是11月1日晚上六時三十分至八時，第二場是5日上午十時二十分至十一時五十分。即日起至11月5日止受理報名，網址http://service.lib.tku.edu.tw/。
</w:t>
          <w:br/>
          <w:t>
</w:t>
          <w:br/>
          <w:t>畢業紀念冊公開招標
</w:t>
          <w:br/>
          <w:t>　【記者彭慧珊報導】畢業生籌備會目前正積極規劃第二十六屆畢業紀念冊，即將公開招標廠商進行製作及規劃事宜，凡是政府登記合格之印刷廠商，且資本額達新台幣一千萬元以上（完稿設計均在台北縣市）者，今日起至11月2日前皆可報名參加。
</w:t>
          <w:br/>
          <w:t>畢籌會會長蔡俊和特別表示，今年畢冊將不製作通訊錄，以避免同學受到電話騷擾。今年預計發行1300套畢冊，規格為正八開長36公分、寬25.5公分的700頁彩色頁，封面將彩色印刷上霧光及局部上光，未來包裝形式將會附有書套及提袋，其餘相關事宜請上本校網站首頁（http://www.tku.edu.tw）查詢。</w:t>
          <w:br/>
        </w:r>
      </w:r>
    </w:p>
  </w:body>
</w:document>
</file>