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ea88002bc4f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商館展示廳蘭花飄香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為慶祝本校五十四週年校慶，昨（7日）起至明日一連三天，在商館展示廳舉辦蘭花展，連同員工福利委員會押花班、國畫班的才藝作品一同展出，讓全校師生沐浴在花香的藝術氣氛中，更添藝術氣質。
</w:t>
          <w:br/>
          <w:t>
</w:t>
          <w:br/>
          <w:t>由總務處主辦、童軍團佈置場地的蘭花展，年年有看頭，今年特地邀請全省知名蘭園，提供精心培育的250盆蘭花參展，將有具王者之香的嘉德麗雅蘭、文心蘭、蝴蝶蘭及石斛蘭等展出，會場將評選出董事長獎、校長獎、學術副校長獎及行政副校長獎各一名，另有一級主管獎25名，各贈送價值一萬元至兩千元的「純金蘭花一朵」及獎狀，尚有特優、優等及佳作獎多名。
</w:t>
          <w:br/>
          <w:t>
</w:t>
          <w:br/>
          <w:t>員福會亦提供作品參展，國畫班大部分以蔬菜水果為題材，班長圖書館專員林惠瓊特別推薦指導老師陳若慧的「向日葵」、天才畫家歷史系助理吳春枝的多項作品，及資訊中心副主任汪于渝的「蘭花」，</w:t>
          <w:br/>
        </w:r>
      </w:r>
    </w:p>
  </w:body>
</w:document>
</file>