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c882b56e8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新生盃泳賽成績全破紀錄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水上活動社主辦的第二屆新生盃游泳賽，已於上月30日圓滿落幕。十六個比賽項目中，除了無人參加的女子100公尺蝶式和競爭度高的100公尺自由式，其餘項目選手卯足全力、火力全開，全部打破去年紀錄。
</w:t>
          <w:br/>
          <w:t>
</w:t>
          <w:br/>
          <w:t>男子組方面，化材一魏士紘分別以26秒94、34秒60、33秒16奪得50公尺自由式、仰式及蝶式的三項第一，表現優異；「蛙王」經濟一謝欣穎則在50、100公尺蛙式及100公尺仰式，同樣抱回三冠王寶座，成績不遑多讓。化材系研一鄭瑋力和化材一李佳軒分別在100公尺蝶式、自由式拿下第一名。
</w:t>
          <w:br/>
          <w:t>
</w:t>
          <w:br/>
          <w:t>女子組方面，則有三名優秀選手同時奪下雙后冠，分別是大陸所研一郭玫摘下50、100公尺蛙式后座，運管一蕭淨文包辦50、100公尺仰式雙料冠軍，數研所研一李玄楨囊括100公尺自由式、50公尺蝶式第一寶座，法文一洪秀華則在50公尺自由式，獲得第一名。
</w:t>
          <w:br/>
          <w:t>
</w:t>
          <w:br/>
          <w:t>化材一魏士紘表示，自己的體能目前還在調整當中，這次比賽能夠拿到三個冠軍，主要是身體爆發力夠，才能超出以往成績。在日前的校隊甄選中，他成功通過甄選，加入校隊，希望能透過校隊練習，讓自己的體力達到最高峰。魏士紘說：「實力是靠練習累積而成的。」</w:t>
          <w:br/>
        </w:r>
      </w:r>
    </w:p>
  </w:body>
</w:document>
</file>