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e9e263ddc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校慶運動會田徑賽事戰況激烈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、林祐全報導】教科系張佳琪、劉富嫣、物理吳彥蓉、資管劉南崧、電機康順清等五位同學，在五十四週年校慶運動會表現傑出，均摘雙金。吳彥蓉以5分54秒，刷新女子1500公尺校運會紀錄，歷史系挑戰400公尺接力，也以59秒75破校運會紀錄。另外康順清挑戰校運會男子跳高紀錄，可惜失敗；劉富嫣在鉛球項目以7公分之差，與締造新紀錄擦身而過。
</w:t>
          <w:br/>
          <w:t>
</w:t>
          <w:br/>
          <w:t>以女生為多數的文、外語、商管等學院，在女子組接力賽中各系精銳盡出，實力不可小覷，歷史系女子組派出女籃校隊隊員湯皓惟、戴琬蓉、吳宛如、蕭羽容四名女將，個個留著率性短髮、有著健康的小麥色皮膚，角逐400公尺接力，以59秒75驚險破校運會60秒紀錄，體育室表示，值得鼓勵並繼續加油，因為本校對外比賽曾有52秒99的佳績。吳彥蓉在1500公尺跑出5分54秒，以超前13秒，一舉刷新校運6分07秒紀錄，這五名優秀選手均獲頒獎金及獎盃鼓勵。吳彥蓉說，雖然再度拿下兩面金牌，不過平時練習不足，希望藉比賽的經驗，將自己的狀況調整到最理想，「在大專運動會上，拿下更好的成績。」
</w:t>
          <w:br/>
          <w:t>
</w:t>
          <w:br/>
          <w:t>本次校運會田徑賽項目眾多，在徑賽方面，男子組競爭激烈，一百公尺項目33人競爭，由資管系劉南崧以11秒59和24秒60，在一百、兩百公尺項目摘下雙料金牌。四百和八百公尺，分別由機電陳柏丞和水環吳思儒拿下冠軍。劉南崧表示，很高興能再次拿下100公尺金牌。比賽當天狀況不錯，對於今年沒能突破紀錄，還是感到有些遺憾。平常田徑隊的練習，讓他表現出色。劉南崧說：「謝謝李昭慶老師栽培，我會加油的。」
</w:t>
          <w:br/>
          <w:t>
</w:t>
          <w:br/>
          <w:t>女子組部份，教科系張佳琪以15秒68和32秒33的成績，打敗眾家好手，抱走100、200公尺兩面金牌，400公尺則由資傳系陳心怡拿下第一。物理系吳彥蓉在1500公尺跑完第二圈，便和第二名拉開近兩百公尺距離，以5分54秒的優異成績勝出，證明自己是中長程的好手，並再度衛冕800公尺項目的王座，搶下兩面金牌。
</w:t>
          <w:br/>
          <w:t>
</w:t>
          <w:br/>
          <w:t>張佳琪表示，能獲得兩面金牌要歸功於淡江嚕啦啦的體訓，每週三次，每次操場五圈以上，長期下來，養成充沛的體能，雖然比賽當天穿的是籃球鞋，還是能跑出不錯成績。
</w:t>
          <w:br/>
          <w:t>
</w:t>
          <w:br/>
          <w:t>在田賽方面，男子組部份，「彈簧腿」電機系康順清，以1米90和6米04的好成績，再度蟬聯跳高、跳遠雙料金牌。電機系王志新不僅拿下第三面鉛球金牌，並以11米32，創下個人在校運會的最佳紀錄。女子組部份，教科系劉富嫣以1米30和8米96拿下跳高和鉛球雙料冠軍，女籃校隊歷史系莊麗芬以4米90奪得跳遠后座。</w:t>
          <w:br/>
        </w:r>
      </w:r>
    </w:p>
  </w:body>
</w:document>
</file>