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a1c1c0f8c42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《校友動態》楊雅&amp;amp;#21894四次入圍金鐘獎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校友楊雅&amp;#21894今年再次以「過天橋，看到海」入圍本屆電視金鐘獎的戲劇類最佳導演、編劇等兩項獎項，這是他連續第四年入圍金鐘獎。大前年他曾以「逆女」入圍單元劇最佳編劇，並在前年以「違章天堂」拿下該屆金鐘獎的單元劇最佳導演及最佳編劇獎，去年則以「回家系列之『春天來了』」入圍單元劇最佳編劇。頒獎典禮週五將在台北市國父紀念館舉行。（陳泊村）</w:t>
          <w:br/>
        </w:r>
      </w:r>
    </w:p>
  </w:body>
</w:document>
</file>