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04a53261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大專舞展明晚登場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二十六屆全國大學校院舞蹈觀摩展，明晚七時將在國父紀念館舉行，這已是本校連續第六年主辦該項盛大活動。本屆有來自全國19所大學，22支學生隊伍，以及鳥與水舞集兩團，共24隊參加。欲前往觀賞者可至課外活動輔導組（B402）索票。
</w:t>
          <w:br/>
          <w:t>
</w:t>
          <w:br/>
          <w:t>本校舞研社將擔任開場舞，「傣韻竹影」是一支民族舞，八位同學將化身為林中的綠衣仙子「竹」，在灑滿日光的山林間烘托它的靈性與氣質，並隨著柔美悠揚的樂聲，幻化出迷人的風景，讓觀眾勾起心中最深的記憶。
</w:t>
          <w:br/>
          <w:t>
</w:t>
          <w:br/>
          <w:t>國標社的「舞撩」是拉丁舞，二十二位同學將肆意輕拂的秋風翩然化為曼妙舞姿，在兩兩一對的舞動身體之下，舞進音樂裡，並用撩人舞姿，魅惑觀眾所有感官。在充滿寒意的季節，他們要用狂野的舞步帶給大家熱情。
</w:t>
          <w:br/>
          <w:t>
</w:t>
          <w:br/>
          <w:t>其他學校各自展現不同風味的舞蹈，台中師院表演吉普賽披巾舞，具有典型的西班牙風格；明志科大表演原住民舞，展現最原始的舞蹈；文藻的泰國舞，融合泰國人的熱情；政大熱舞社用Hip-Hop及Jazz表演「蕩婦牙買加之給我高潮」。往年最受歡迎的的國標拉丁舞，此次有六支隊伍表演，現代舞也有五支。除此之外，還有中國舞、街舞、民族爵士、熱舞、Free-style等不同風情的舞蹈可欣賞。
</w:t>
          <w:br/>
          <w:t>
</w:t>
          <w:br/>
          <w:t>其中最特別的隊伍是鳥與水舞集，這是一個身心障礙團體，這次派出二支隊伍分為視障者及肢障者，表演現代舞。視障者表演「夜之眼」，呈現他們漸漸茁壯，勇往直前的精神；肢障者以「蝶之生」呈現他們化蛹成蝶，舞向喜悅春天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1680" cy="1225296"/>
              <wp:effectExtent l="0" t="0" r="0" b="0"/>
              <wp:docPr id="1" name="IMG_8c89c2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708fec42-85e4-4572-8b4d-ccc918eda624.jpg"/>
                      <pic:cNvPicPr/>
                    </pic:nvPicPr>
                    <pic:blipFill>
                      <a:blip xmlns:r="http://schemas.openxmlformats.org/officeDocument/2006/relationships" r:embed="R4fa2a449d3f342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168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a2a449d3f342b2" /></Relationships>
</file>