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f61e0663441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陸上行舟　水活社奪冠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報導】「你相信陸上也能划船而且暈船嗎？」化材一Ｃ羅兆宏興奮的對著記者說。水上活動社於上週四（2日）晚上七時，在游泳館N203舉辦「測功儀（室內划船機）趣味競賽」。競賽由水上活動社老社員組成的團隊，以一小時約划8.3公里奪得競賽冠軍。
</w:t>
          <w:br/>
          <w:t>
</w:t>
          <w:br/>
          <w:t>參加隊伍共有四組，每組由七人組成。參賽者各個卯足全力、使出渾身解數，拚命的「拉拉拉」，競賽場面相當high，歡呼聲此起彼落。比賽以操作測功儀（室內划船機）為主，配合大富翁遊戲進行，每組各派一名隊員擲骰子，所擲點數多少，則跳幾格，停留格上附有秒數，以所擲秒數決定該參賽者操作測功儀之時間。
</w:t>
          <w:br/>
          <w:t>
</w:t>
          <w:br/>
          <w:t>半小時過後，參加同學各個滿面通紅、汗流浹背、氣喘吁吁，水上活動社副社長機電二Ａ鄭凱元表示：「這是一場結合耐力及體力考驗的趣味競賽。」「測功儀」是模仿西式划船的機器，藉由它可模擬操作船隻動作，訓練肌耐力，操作船隻平衡感。財金四A董彥君：「好累喔！肚子部位好酸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e133ed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2/m\81ca7c1c-7592-4874-af75-91c45bdfbd33.jpg"/>
                      <pic:cNvPicPr/>
                    </pic:nvPicPr>
                    <pic:blipFill>
                      <a:blip xmlns:r="http://schemas.openxmlformats.org/officeDocument/2006/relationships" r:embed="Ra71d23ca22a14f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1d23ca22a14f11" /></Relationships>
</file>