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c565f447e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《社論》心正則萬事吉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如果要找一個最近幾年大家耳熟能詳、最熱門的字，大概非「拚」這個充滿戰鬥力量的字莫屬。
</w:t>
          <w:br/>
          <w:t>
</w:t>
          <w:br/>
          <w:t>從高唱「愛拚才會贏」，到「拚經濟」、「拚外交」、「拚選舉」、「拚政治」、「拚真相」……，小小的台灣島上，瀰漫濃厚拚鬥的氣息。每個人設定不同的目標，努力向前衝，照理島上擁有如此眾多愛拚之輩，我們的社會應更成熟進步、繁榮安康，但事實卻不然，拚鬥的結果，帶來的不是向上提升，而是令人憂心的沉淪。
</w:t>
          <w:br/>
          <w:t>
</w:t>
          <w:br/>
          <w:t>為什麼大家努力了半天，未見結出美好的果實？
</w:t>
          <w:br/>
          <w:t>
</w:t>
          <w:br/>
          <w:t>這個疑問或許從五虎崗上挺立的大樹，和看看每天在校園裡辛勤照顧花草樹木的園丁身上可以找到答案，他們灌溉施肥為的是拚根基的穩固茁壯，因為外在的枝繁葉茂來自地下樹根的健康。
</w:t>
          <w:br/>
          <w:t>
</w:t>
          <w:br/>
          <w:t>國家社會的情形也一樣，永續經營需長期大格局的無私耕耘，安和樂利來自人心求真向善。用這個角度審視我們生活的島嶼，淳樸善良之風不存，真誠忍讓美德喪失，功利權術盛行，人心、人性失去溫柔敦厚的面貌，而這卻是一個社會穩定安詳、美好和諧的必要條件。人心美醜不僅深深影響社會風氣，更決定國家的光明和黑暗，對個人而言也一樣，內心的善惡引導人生的方向和途徑，君子走正道，小人偏愛旁門。因此我們看到同樣的從政者，有人無私無我拚國家的永續發展，追求全民福祉；有人泯滅良心拚個人權位，只圖謀一時的勝利。放眼芸芸眾生立身處世，有人心地光明，高道德標準要求自己；有人胸懷污穢，自甘沉淪墮落。不同的心態和價值觀，活出了天壤之別的境界，而人生最後的成敗，就取決於凡事起心動念時的正與邪。
</w:t>
          <w:br/>
          <w:t>
</w:t>
          <w:br/>
          <w:t>所以期待生命結善果，就要在心靈深處重德積善，提升人品。生活在大千世界裡，不忘將別人放大一些，把自我縮小一點，以慈悲心對待人我，人生的道路才能愈走愈寬廣。因為對別人好，就是給自己留餘地，國人常將「福德」兩字相連運用，其中蘊涵一番哲理，啟示著福份來自德行，欲求幸福圓滿，不需向外求，心正則萬事吉，有恆的播種善因，機緣成熟時，成功的果實必然無求而自得。
</w:t>
          <w:br/>
          <w:t>
</w:t>
          <w:br/>
          <w:t>所以生活在台灣這個充滿拚鬥的環境裡，同學對「拚」要有深刻正確的認識和體悟。因為不是努力拚，就一定會贏，如果拚的方向不正、目標不對、動機有問題、手段不高明，其結果帶來的往往是損人害己的災禍。如何避免這種負面情況發生，凡事遵從天理良知就是。不管國家或個人，欲不斷的成長進步、提升競爭力，必需努力向前拚，這種積極的精神是可嘉的。但在拚看得見的繁榮興盛、功名富貴之前，先要拚好看不見的道德根基，因為福自德中來，世上一切有形的瑰麗都是短暫的，唯有道德永恆。</w:t>
          <w:br/>
        </w:r>
      </w:r>
    </w:p>
  </w:body>
</w:document>
</file>