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b7ad5cbf948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蔡宜穎廣播主持獲大獎
</w:t>
          <w:br/>
          <w:t>
</w:t>
          <w:br/>
          <w:t>△資圖系校友蔡宜穎日前榮獲93年度優良兒童廣播節目暨少年節目「最佳少年節目主持人獎」。藝名為季潔的她，自大四一踏入廣播開始，即主持青少年節目，目前主持「麻辣學堂」。她表示：「非常感謝警廣『魔法心世界』主持人張敬，他帶我進入廣播，圓了主持節目的夢想，在我所主持的青少年節目中，他也常常提供很多寶貴的意見。」（熊君君）
</w:t>
          <w:br/>
          <w:t>
</w:t>
          <w:br/>
          <w:t>洪玉蘋合夥創業
</w:t>
          <w:br/>
          <w:t>
</w:t>
          <w:br/>
          <w:t>△建築系畢業校友洪玉蘋和好友在台北東區成立了一間工作室，短短四個多月以來，累積的案子已經超過十件，還不斷有新CASE上門。她從本校畢業後，一直在國內大型建築師事務所歷練。她說：「只要有老師、前輩交付下來的案例，我都會很開心地去規劃、設計，就算經常熬夜，卅歲不到的年輕衝勁與毅力，會持續支撐我拚下去。」（涵怡）</w:t>
          <w:br/>
        </w:r>
      </w:r>
    </w:p>
  </w:body>
</w:document>
</file>