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f096b79654e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語練課跨國視訊　與全球372個單位對話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振維報導】英文系助理教授王藹玲、助教陳詩慧與英文進學一彭偉文及游志偉兩位同學，代表本校參加本（12）月10日由美國維吉尼亞州Regent大學主辦的「全球跨文化視訊會議」，該會議共有全球372個教育、技術單位參與，淡江為三個台灣代表單位之一。
</w:t>
          <w:br/>
          <w:t>本學期英文系進學班一年級每週二的英文語練課，都以國際視訊會議方式與美國維吉尼亞州Regent大學連線，由該校教授指導本校同學英語會話，因此本校派出彭偉文、游志偉兩位在語練上表現優異的同學，參與此次的全球跨文化視訊會議。
</w:t>
          <w:br/>
          <w:t>
</w:t>
          <w:br/>
          <w:t>由於參與國家甚多，發言時間只有十五分鐘，主題自定，本校以「Bringing the World to Their Fingertips: The Benefits of Universi-ty-Guided, Student-to-Student Videoconfer-encing」為題，發表這學期利用視訊會議上語練課的心得。
</w:t>
          <w:br/>
          <w:t>
</w:t>
          <w:br/>
          <w:t>透過本校遠距教學中心的設備，縮短了國與國時空的差距，助教陳詩慧說：「看到對方的背景在下雪，那種既近又遠的感覺很興奮！」游志偉說：「由於每週上課討論的主題都會事先預告，因此課前的準備，讓我英文能力進步不少！」彭偉文也說：「我在英國待了七、八年，可是回台灣當兵兩年，國台語進步，但英文反而生疏了。透過視訊和外籍人士交談，讓我找回了說英文的感覺。」助教陳詩慧對於會議中一位美籍的小學生，活靈活現地模仿各國說英文的腔調印象深刻。
</w:t>
          <w:br/>
          <w:t>
</w:t>
          <w:br/>
          <w:t>有鑑於這次成功的經驗，王藹玲助理教授表示：「下學期若有機會在和國外合作，將會朝長期的專案計畫作為努力的目標，讓會議內容更有深度！」會議內容可上網（http://www.megaconference.org/）查詢。</w:t>
          <w:br/>
        </w:r>
      </w:r>
    </w:p>
  </w:body>
</w:document>
</file>