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e481f115e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日式搗年糕 馮朝剛小試身手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上週一（20日）中午的書卷廣場很「日本」！由日文系學會主辦的「搗麻糬大會」，本國籍同學及外籍交換生，都踴躍前來共襄盛舉，學術副校長馮朝剛（圖中）與日文系主任彭春陽（圖右一），也換上日本傳統服飾，體驗傳統日式做年糕的風味。
</w:t>
          <w:br/>
          <w:t>
</w:t>
          <w:br/>
          <w:t>首先由彭春陽及其日籍友人，將米飯置入臼中加入適量的水，再由老師與同學拿著傳統日式大杵輪流搥打，體驗過的人都認為搗杵又重又大，要持續用力地搗真的不容易。馮副校長親自下場小試身手，也覺得十分有趣新鮮。
</w:t>
          <w:br/>
          <w:t>
</w:t>
          <w:br/>
          <w:t>來自日本麗澤大學的佐藤宏子說，在日本這一類的工作通常交給男生來做，近幾年來機器發達，這種傳統方式已經很少見了，自己則從來沒親身體驗過，如今將搗年糕的「第一次」獻給淡江，她覺得十分高興。現場除了年糕外，日文系學會亦準備紅豆湯等甜點招待師生，笑聲不斷的書卷廣場，也吸引了不少路過同學前來同歡，熱鬧非凡。
</w:t>
          <w:br/>
          <w:t>
</w:t>
          <w:br/>
          <w:t>日文系學會代理會長吳得瑋表示，日本傳統的搗年糕方式，只在特殊傳統節慶才會看到，主辦這次活動，是想將日本的傳統文化帶進校園來，讓每個人都能實際感受到日本的習俗，學術副校長馮朝剛亦表示，主辦這一類的活動相當有意義，可以讓從沒出過國的同學，在校園中就可以感受到多元文化的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8149ea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5/m\da49313a-a1bf-4701-a7b6-d6e15a253eeb.jpg"/>
                      <pic:cNvPicPr/>
                    </pic:nvPicPr>
                    <pic:blipFill>
                      <a:blip xmlns:r="http://schemas.openxmlformats.org/officeDocument/2006/relationships" r:embed="Re95aa297422d46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5aa297422d46c5" /></Relationships>
</file>