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be6139083ec476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595 期</w:t>
        </w:r>
      </w:r>
    </w:p>
    <w:p>
      <w:pPr>
        <w:jc w:val="center"/>
      </w:pPr>
      <w:r>
        <w:r>
          <w:rPr>
            <w:rFonts w:ascii="Segoe UI" w:hAnsi="Segoe UI" w:eastAsia="Segoe UI"/>
            <w:sz w:val="32"/>
            <w:color w:val="000000"/>
            <w:b/>
          </w:rPr>
          <w:t>個人經驗與群體智慧的激盪</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（譯自Jake Dunagan &amp;quot;From Micro-Lessons to Meta-Narratives at the Tamkang Futurama!&amp;quot;, Journal of Futures Studies, Vol. 9, No. 2, November 2004.）
</w:t>
          <w:br/>
          <w:t>
</w:t>
          <w:br/>
          <w:t>編者按：本文為夏威夷大學博士生 Jake Duna-gan，參加今年八月由本校未來學研究所主辦「亞太地區未來研究與前瞻決策」國際研討會後的心得，原文&amp;quot;From Micro-Lessons to Meta-Narratives at the Tamkang Futurama!&amp;quot;刊登於未來學國際期刊，本報特刊載此一文章，期使本校教職員生能夠更深入瞭解未來的概念。本文由未來學所專任助理教授紀舜傑所譯。
</w:t>
          <w:br/>
          <w:t>
</w:t>
          <w:br/>
          <w:t>未來學者經常使用圖像、幾何圖形、圖表、公式模型，或是隱喻，來溝通交流彼此的觀念。而我於今年八月在淡江大學未來學研究所主辦的，「亞太地區未來研究與前瞻決策」國際研討會的圖像，卻是一個由颱風所造成的強烈的對稱意象。
</w:t>
          <w:br/>
          <w:t>
</w:t>
          <w:br/>
          <w:t>這次的會議在平順的開幕第一天會議後，突然面臨了一個強勁的外卡因素──艾莉颱風。艾莉颱風對北台灣造成嚴重的破壞，也打亂了我們第二天和第三天的會議議程，但是我們所遇到的不便與其他人所受的傷害實屬輕微。被困在會文館的未來學者們臨時起意組成一個討論小組，我們討論了關於各國未來學教育的情形、如何推廣未來學教育，以及亞太地區的未來等議題。圍坐在未來學辦公室和會文館的小沙發區，大家熱烈地交換身為未來學者的甘苦談，也嚴肅地討論未來學的過與不及之處。事實上，這些超乎原來會議預期的精彩對話結果，都得歸因於艾莉颱風，颱風讓我們將不可預期的情況，導引至正面有益的結果。
</w:t>
          <w:br/>
          <w:t>
</w:t>
          <w:br/>
          <w:t>我想沒有一位參與那兩天腦力激盪的學者會忘記我們所激發出來的活力，在會議結束後，我整理出49點觀察，這些觀察來自我在淡江大學會議期間的所見、所聞，學術性與非學術性的意見，也包含了會議之外的各種收穫。
</w:t>
          <w:br/>
          <w:t>
</w:t>
          <w:br/>
          <w:t>波浪
</w:t>
          <w:br/>
          <w:t>
</w:t>
          <w:br/>
          <w:t>1. 現今未來學在理論和方法論上的建構是最健全的狀態。
</w:t>
          <w:br/>
          <w:t>2. 未來的深度包含實證的、實驗的、個人的、文化的，和神話的範疇。
</w:t>
          <w:br/>
          <w:t>3. 非政府組織（NGOs）與其他主導社會改變的機構需要學習未來學的技巧，而未來學界必須與NGOs多所互動。
</w:t>
          <w:br/>
          <w:t>4. 澳洲的女人在職場上處於劣勢地位，而且在退休待遇上也是不平等。
</w:t>
          <w:br/>
          <w:t>5. 由上而下地看，颱風的形狀是平的；但是由下而上看時，颱風是垂直的。
</w:t>
          <w:br/>
          <w:t>　　　　　　
</w:t>
          <w:br/>
          <w:t>•••
</w:t>
          <w:br/>
          <w:t>1. 未來學＝批判＋建設性地參與。
</w:t>
          <w:br/>
          <w:t>2. 未來學不是在販賣商品或是知識，而是希望大家藉由未來學開創美好的未來。
</w:t>
          <w:br/>
          <w:t>3. 對口號式的公共政策必須特別留心！
</w:t>
          <w:br/>
          <w:t>4. 全球性的通訊不斷地在速度和廣度上前進，但是全世界大多數的人仍然無法與他人對話與互動，即使是在面對面的情況下溝通也有問題。
</w:t>
          <w:br/>
          <w:t>5. 淡江大學的學生於颱風過後參與清理校園工作。
</w:t>
          <w:br/>
          <w:t>　　　　　　
</w:t>
          <w:br/>
          <w:t>•••
</w:t>
          <w:br/>
          <w:t>1. 未來學者不應該被任何單一模型或是論點所束縛，我們必須常質疑自己的知識基礎。
</w:t>
          <w:br/>
          <w:t>2. 未來學：學術研究加上實際行動。
</w:t>
          <w:br/>
          <w:t>3. 大多數人對負面的未來存有成見，因此客戶或是消費者總是得到他們愛聽的訊息。
</w:t>
          <w:br/>
          <w:t>4. 影響公共政策的因素：決策單位的大小、議題的複雜性、時間限制。
</w:t>
          <w:br/>
          <w:t>5. 未來學有未來嗎？
</w:t>
          <w:br/>
          <w:t>　　　　　　
</w:t>
          <w:br/>
          <w:t>•••
</w:t>
          <w:br/>
          <w:t>1. 未來學：對時間概念的質疑、假設、與建立。
</w:t>
          <w:br/>
          <w:t>2. 當未來學者承接諮詢業務時，心態必須坦率與正直。
</w:t>
          <w:br/>
          <w:t>3. 我們的存在是許多不被預期的行動的結果，我們必須尊重未來世代。
</w:t>
          <w:br/>
          <w:t>4. 人們喜歡相信二手的未來。
</w:t>
          <w:br/>
          <w:t>5. 中國古代帝王的歷史評價，受到其統治領土的變化而定，所以他們非常在乎領土擴張和喪失的問題。
</w:t>
          <w:br/>
          <w:t>　　　　　　
</w:t>
          <w:br/>
          <w:t>•••
</w:t>
          <w:br/>
          <w:t>1. 「解決問題能力」和「理解能力的建立」兩者的優缺點為何？
</w:t>
          <w:br/>
          <w:t>2. 模型可能掩蔽一部份的世界，也可能開啟一部份世界。
</w:t>
          <w:br/>
          <w:t>3. 民主體制在世界不斷散播，這增加了世界和平的希望。
</w:t>
          <w:br/>
          <w:t>4. 螺旋動力學注重的是人內部的系統，而不是人的型態。
</w:t>
          <w:br/>
          <w:t>5. 知識就像生日蛋糕一樣，每個人都該分享一塊。
</w:t>
          <w:br/>
          <w:t>　　　　　　
</w:t>
          <w:br/>
          <w:t>•••
</w:t>
          <w:br/>
          <w:t>1. 未來學不是在推銷一個特定的未來，而是一種思考未來的方式。
</w:t>
          <w:br/>
          <w:t>2. 讓我們嘗試以非在地的觀點，加上社會基因模仿（memetic）的思考方式來看公共政策。
</w:t>
          <w:br/>
          <w:t>3. 三個V：價值（values）, 意見（voices）, 願景（visions）。
</w:t>
          <w:br/>
          <w:t>4. 世上有三種關係：人與人、人與自然、人與精神世界。
</w:t>
          <w:br/>
          <w:t>5. 中國在沿海部署了超過500枚飛彈對準台灣。
</w:t>
          <w:br/>
          <w:t>　　　　　　
</w:t>
          <w:br/>
          <w:t>•••
</w:t>
          <w:br/>
          <w:t>1. 當我們圍成一圈在討論未來學時，我們必須坦承我們在方向和時間點的錯誤。
</w:t>
          <w:br/>
          <w:t>2. 中層管理部門應該是未來學者可以著力的地方，因為中階主管的改革性較強。 
</w:t>
          <w:br/>
          <w:t>3. 是否我們應該努力促成一個跨國的未來學碩士班，這個碩士班可統合現有的資源，完成有效的跨國合作。
</w:t>
          <w:br/>
          <w:t>4. 在每個團體中，找出那些只佔十分之一，但是能將變革概念感染給其他人的成員。
</w:t>
          <w:br/>
          <w:t>5. 全世界的人在美國的選舉中，都應該有投票權。
</w:t>
          <w:br/>
          <w:t>　　　　　　
</w:t>
          <w:br/>
          <w:t>•••
</w:t>
          <w:br/>
          <w:t>1. 未來學者可以啟發他人思考，也可能干擾或破壞他人思考。
</w:t>
          <w:br/>
          <w:t>2. 未來學對步入中年的專業人士應該特別有吸引力。
</w:t>
          <w:br/>
          <w:t>3. 我們是地球社會的作家。
</w:t>
          <w:br/>
          <w:t>4. 政府的失敗是否因人民的失敗所造成？
</w:t>
          <w:br/>
          <w:t>5. 我學到一個有趣的遊戲：棒打老虎雞吃蟲。
</w:t>
          <w:br/>
          <w:t>　　　　　　
</w:t>
          <w:br/>
          <w:t>•••
</w:t>
          <w:br/>
          <w:t>1. 未來並不是線性發展。
</w:t>
          <w:br/>
          <w:t>2. 人類可能發展出共生的城市嗎？
</w:t>
          <w:br/>
          <w:t>3. 人類大腦的建構是個政治議題。
</w:t>
          <w:br/>
          <w:t>4. 亞洲人對機器人的意象，比西方人的機器人意象更多元化，而且更加融入真實社會中。
</w:t>
          <w:br/>
          <w:t>5. 台灣海峽兩岸的學者，共聚在淡江大學探討如何克服和平的障礙，並達成真正久遠的和平。
</w:t>
          <w:br/>
          <w:t>　　　　　　
</w:t>
          <w:br/>
          <w:t>•••
</w:t>
          <w:br/>
          <w:t>1. 改革的創意必須有系統地傳達到改革者的腦中，空有改革的熱忱而無有效的創意，並不能改變任何事。
</w:t>
          <w:br/>
          <w:t>2. 任何保管未來賭注的人，必須確實掌握未來的意象。
</w:t>
          <w:br/>
          <w:t>3. 中國的個人所得差距逐漸擴大，將來影響此問題的因素包括其中央政府的政策、經濟趨勢，和中國的社會變革。
</w:t>
          <w:br/>
          <w:t>4. 第一天我學著說中文的「淡江大學」，台灣朋友說我的發音像「淡江大水」，兩天後颱風來襲帶來巨大的風雨，可能與我的口誤有關！
</w:t>
          <w:br/>
          <w:t>5. __________（總有許多被我們的記憶所遺忘的事，無法完完全全被記錄下來）___________ 。
</w:t>
          <w:br/>
          <w:t>
</w:t>
          <w:br/>
          <w:t>結論
</w:t>
          <w:br/>
          <w:t>
</w:t>
          <w:br/>
          <w:t>我希望以上的筆記，能夠忠實地記錄和呈現我在淡江大學那一星期的經驗，未來學的各種方法和態度都有其支持者和反對者，但誠如兩位未來學的先進Richard Slaughter 和 Sohail Inayatullah 在本會議開幕式中所說的，這些不同的方法和態度都應該被視為是未來學工具箱中的重要工具，儘管這些方法和態度的差異有理論完整和實際效用上的優劣之分，這次的會議提供了最佳的機會，讓大家相互批評與相互學習，在熱烈（激烈）的辯論後，最大的贏家是未來學本身。
</w:t>
          <w:br/>
          <w:t>  
</w:t>
          <w:br/>
          <w:t>在會議期間的互動研討（workshop）場次中，我們充分地感受多元的差異和分享的熱情。期中的兩場讓我印象最為深刻，第一個是讓男人去扮演台灣女人在一些典型的社會情景中的角色。第二個則是有關台灣和中國的和平議題，由台海兩岸的學者與學生，共同以T循環和未來學的三角方法，呈現出這兩個區域的和平障礙，非常可貴的，是他們最後以非常活潑且歡愉的方式，呈現這麼嚴肅的議題。
</w:t>
          <w:br/>
          <w:t>  
</w:t>
          <w:br/>
          <w:t>這次會議來自四面八方的學者與學生，克服了內在溝通的困難，摒棄各自意識型態上的差異，也掙脫了外在環境的干擾，而盡情的交流與分享，這是深具教育性與啟發性的成果。這些美好的經驗結合了所有與會者的智慧與熱情，也是大家自發性且善意的分享結果。</w:t>
          <w:br/>
        </w:r>
      </w:r>
    </w:p>
  </w:body>
</w:document>
</file>