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69043cc4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本校邀全民週日揮毫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中華民國社區書法推動委員會主辦，本校及中華民國書學會協辦的「乙酉新春開筆大會」，將於本週日（9日）上午十時在中正紀念堂舉辦，除邀集全民現場揮毫外，揮毫的作品還可參加評審，優異者將可於國父紀念館展出。
</w:t>
          <w:br/>
          <w:t>
</w:t>
          <w:br/>
          <w:t>新春開筆每年均吸引了許多書法愛好者一同在廣場上揮毫，對於推廣書法及社區文化甚具意義，本次除了與往年一般，邀集書法家及愛好書法的各界人士現場揮毫外，還特別舉辦了作品評比及現場揮毫大字接龍遊戲。
</w:t>
          <w:br/>
          <w:t>
</w:t>
          <w:br/>
          <w:t>另外，30日在國父紀念館前的廣場還將舉辦「全民春聯揮毫」的活動，歡迎師生前往參觀。</w:t>
          <w:br/>
        </w:r>
      </w:r>
    </w:p>
  </w:body>
</w:document>
</file>