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9c9dbe009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及早做好生涯規劃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畢業季節的來臨，企業界的徵才活動在校園裡熱烈進行，一股就業的情緒與討論也順勢沸騰。在此我們藉機提醒所有的同學：比就業更重大的議題應該是生涯規劃的問題，雖然，人生不只是為了謀求一份職業，但是，就業是生涯規劃中非常重要的一環，同學在大學階段應該關切的是如何做好長遠的規劃。
</w:t>
          <w:br/>
          <w:t>
</w:t>
          <w:br/>
          <w:t>　大學是人生學校教育的最後一個階段，不管是大學部或是研究所碩、博士班的學生，都將面臨步出校園的時刻，這是一個必然要面對的現實，同學們應及早思索此一人生重大的轉折。身處於以未來化著稱的淡江校園的學生，更應理解規劃與創造未來的重要性，誠如創辦人張建邦博士所提倡的觀念：The best future is created future。機會來臨時，成敗的關鍵在於準備與否，時機的好壞也將因個人準備的程度而有不同的判斷與結果，這就是為什麼有人認為「沒有不景氣，只有不爭氣」。
</w:t>
          <w:br/>
          <w:t>
</w:t>
          <w:br/>
          <w:t>　大學生置身於自由的學術殿堂裡，能夠盡情地享受快樂的時光，這是人生歷程中相當美好的一個階段，這種恣意揮灑年輕多采多姿的回憶是任何人都無法剝奪的。在離開學校步入社會後，真正的人生挑戰才開始逐一的接踵而來，不過，人生的挑戰有許多是預期地出現，也有許多是不預期而來，事先的規劃與準備便是將不預期的因素降至最低程度，而提高成功之機率。因此，大學生應該利用學校豐富的資源儘早做好未來的準備，同時利用大學得天獨厚的環境勇於嘗試各種事物，開拓自己的視野，無懼於失敗錯誤，因為在校園中嘗試失敗或是錯誤，所付出的代價與外面社會相比是微不足道。
</w:t>
          <w:br/>
          <w:t>
</w:t>
          <w:br/>
          <w:t>　現在許多大學生的盲點在於無法分辨願景與策略的差別，將大部分的心力花在暫時的策略學習上，而忽略了更長遠且更重要的願景。例如：一窩蜂地投入全民英檢的準備，但是當被問及為什麼而考時，許多人可能說不出所以然，或只是因為大家都在做這件事而隨波逐流。又如報考研究所，有不少人是因為不願意面對跨出校園的挑戰、或是畏懼生涯規劃的壓力而藉考研究所做為拖延戰術，將步入社會的時程往後延，但是，步入社會的人生考驗依然存在。準備任何考試與唸書都只是達到願景或是生涯規劃的策略之一，而不是人生的終極目標。雖然有些時候過程與結果同樣重要，但是，一個人能有清楚的目標過程絕對勝過四處碰撞的挫折。
</w:t>
          <w:br/>
          <w:t>
</w:t>
          <w:br/>
          <w:t>　確立願景與做好生涯規劃都只是人生考驗的開始，更多的困境在於實踐與追求的過程，對未來作好規劃與準備並不表示人生必定一帆風順，只是它可以提供我們更多掌握未來的契機，並提高達到願景之機率，也由於事先的準備可以讓我們清楚地認清自己為何而活、為何而努力，生命便因此而變得更充實而有意義。準備未來永遠不嫌早，如西諺所說：later better than never。淡江是個逐夢的美好園地，問題在於你敢不敢、願不願意善加利用它做好未來生涯的規劃，這不但會影響你日後對淡江的回憶，更將決定你這一生的回憶是否美好。</w:t>
          <w:br/>
        </w:r>
      </w:r>
    </w:p>
  </w:body>
</w:document>
</file>