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2466bdce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線上英文寫作班受理報名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【本報訊】成人教育開設線上英文寫作班，上課方式為參加學員上網輸入授權帳號及密碼，即可不限時數使用My AccessTM系統，進行線上英文寫作，不受時空限制。即日起至3月10日止報名，特別優待本校同學及校友，3月1日前報名，免繳報名費。
</w:t>
          <w:br/>
          <w:t>
</w:t>
          <w:br/>
          <w:t>該課程以教導式線上寫作及評分管理系統為主要訓練工具，由具備英文寫作教學專長及遠距教學之教師主授，課程期間，師生可藉電子郵件，及遠距教學平台進行互動，另搭配留學考試TOFEL、GRE或GMAT線上模擬測驗（使用期限90天），讓學員可實際上線演練。
</w:t>
          <w:br/>
          <w:t>
</w:t>
          <w:br/>
          <w:t>開課時間為3月19日至7月16日，為期18週，其中由授課教師線上指導12週；學員自由使用練習6週。並安排專業教師於期初、期中、期末3次面授，讓師生有面對面指導請益的機會。面授時間為3月19日、4月30日及6月4日，皆為週六上午10:00-12:00。</w:t>
          <w:br/>
        </w:r>
      </w:r>
    </w:p>
  </w:body>
</w:document>
</file>