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b00dd0c1748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離歌行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覆著黑衣，坐在車裡。
</w:t>
          <w:br/>
          <w:t>空化全寫在我的眼睛。
</w:t>
          <w:br/>
          <w:t>晃舞的老火車，趕著去給父親送行。
</w:t>
          <w:br/>
          <w:t>孤女！是的！我是！
</w:t>
          <w:br/>
          <w:t>媽媽、阿公、阿媽到爸爸。
</w:t>
          <w:br/>
          <w:t>根！一節、一節的斷去！
</w:t>
          <w:br/>
          <w:t>我！悽悽、蕩蕩在哀風裡！
</w:t>
          <w:br/>
          <w:t>鐵道激響！
</w:t>
          <w:br/>
          <w:t>嗩吶聲？！尖而厲，拔破40個年歲。
</w:t>
          <w:br/>
          <w:t>小女孩披著麻，傻望著油布罩外灰灰的天。
</w:t>
          <w:br/>
          <w:t>冷雨像鉛液，淌流在黑瓦上、腐柱上。
</w:t>
          <w:br/>
          <w:t>舅舅爆出青筋的手抓著鐵鎚，重重的把釘子沒入棺木裡。
</w:t>
          <w:br/>
          <w:t>一聲釘響，一串嘶嚎。
</w:t>
          <w:br/>
          <w:t>再一聲……
</w:t>
          <w:br/>
          <w:t>父親仆伏在薄棺下。
</w:t>
          <w:br/>
          <w:t>散落的送葬人凝固在深秋中。
</w:t>
          <w:br/>
          <w:t>昂足的嗩吶聲流劃在漫野上。
</w:t>
          <w:br/>
          <w:t>西風逼著老竹款擺枝身，哀哀枯葉墜入爛泥底。
</w:t>
          <w:br/>
          <w:t>白芒旋舞在低落的古墳，亂葬崗儘是抓不柱的土黃。
</w:t>
          <w:br/>
          <w:t>看不出姊姊的臉，我嗚嗚的要爸爸抱。
</w:t>
          <w:br/>
          <w:t>窩在他懷裡，髮絲黏住糊青的臉。
</w:t>
          <w:br/>
          <w:t>啊！竟是父親扯不掉的親情羈絆 ！
</w:t>
          <w:br/>
          <w:t>他終生未再娶妻。
</w:t>
          <w:br/>
          <w:t>
</w:t>
          <w:br/>
          <w:t>媽媽！孟婆湯還沒喝吧！？
</w:t>
          <w:br/>
          <w:t>明天再當一次新娘！好嗎？</w:t>
          <w:br/>
        </w:r>
      </w:r>
    </w:p>
  </w:body>
</w:document>
</file>