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0cfab291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淡江蘭陽校園　桃花開了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哈利波特小說中，霍格華玆魔法學校分為葛來分多、雷文克勞、赫夫帕夫和史萊哲林四個學院，每個學院擁有自己的學院塔作為住宿區，且所有學生被規定都要住宿。英式大學的教育目標在於培育「學者紳士(Scholar and Gentleman)」，也就是培育學生不但擁有專業技術，又具有真正社會需求的教養，實質上就是「全人教育」。目前蘭陽校園的建築型態、教學制度及發展模式，即是以英式教學為藍本進行規劃。
</w:t>
          <w:br/>
          <w:t>  
</w:t>
          <w:br/>
          <w:t>規劃設計蘭陽校園的建築師游顯德表示，蘭陽校園的設計理念主要是有「英式全人教育」及「綠建築」。他預計讓每個學院都像一座城堡，學院就像一個大家庭，將在宜蘭縣礁溪鄉林美山上建造一個屬於淡江人的新桃花源。
</w:t>
          <w:br/>
          <w:t>
</w:t>
          <w:br/>
          <w:t>地理位置
</w:t>
          <w:br/>
          <w:t>林美山上英式全人教育的「智慧之園」
</w:t>
          <w:br/>
          <w:t>
</w:t>
          <w:br/>
          <w:t>蘭陽校園是一塊位於宜蘭縣礁溪鄉林美山上，山水相逢、夾在山水間的福山福地。在不破壞原有地勢的前提之下，兩條河流從中穿越，劃分為三塊地形，剛好成為校地使用的區域劃分。第一期的規劃是先蓋一棟大樓，預計今年七月完工，陸續會將各學院的建築物蓋好。一、二期校地六十公頃，計劃最高規模學生數一萬人。
</w:t>
          <w:br/>
          <w:t>
</w:t>
          <w:br/>
          <w:t>蘭陽校園分部主任林志鴻表示，第一年所招收七個系，隸屬在創業發展學院中，有旅遊與旅館管理學系、資訊通訊科技管理學系、行銷與流通管理學系及資訊軟體設計學系；屬全球化研究與發展學院中的，有多元文化與語言研究學系及全球化政治與經濟研究學系；和屬社區學院中的應用外語學系。第二年再送審並規劃招收日間學制三系及夜間學制兩系。
</w:t>
          <w:br/>
          <w:t>
</w:t>
          <w:br/>
          <w:t>採用英式教育的蘭陽校園，以學院獨立的方式，將各學院教學大樓及宿舍分配在同一區，且教學區及住宿區二者間是連通的，因此同學在宿舍與教室往返間不需走出室外，下雨天時上下課也不會有淋雨的問題。住宿區有九層樓，分為教師及學生宿舍，比鄰而居，但是互不相通。一樓整層是購物街，皆採用透明景觀電梯。教師宿舍二樓有休閒觀景餐飲區，內有咖啡廳及吧台工作室。學生宿舍兩人一間，每層樓有公用浴廁、自助洗衣及自動販賣機、交誼廳。而教學區只有四、五層樓，不過設備卻包括：視聽教室、電腦實習教室、遠距教學教室、多媒體教室、會話教室、韻律室與集會廳等。
</w:t>
          <w:br/>
          <w:t>
</w:t>
          <w:br/>
          <w:t>好山好水
</w:t>
          <w:br/>
          <w:t>遠眺太平洋俯瞰龜山島之「綠建築」
</w:t>
          <w:br/>
          <w:t>　　
</w:t>
          <w:br/>
          <w:t>駐礁溪辦事處主任曾振遠表示，位於山上的蘭陽校園，經過跟宜蘭縣政府協商之後，決定讓校園內建築物融合環境，採用低彩度的外觀，以避免校園在山坡中顯得突兀不協調。綠建築的理念將充分使用在校園內。除了地面種樹，住宿區每層樓外牆的遮陽板皆會掛滿盆栽架，並用滴罐灌溉，讓校園充滿綠意盎然。
</w:t>
          <w:br/>
          <w:t>　　
</w:t>
          <w:br/>
          <w:t>除了綠建築，蘭陽校園非常注重環保，所有污水都會排到污水處理場，經過處理再回流去灌溉校園內的花草樹木。另外，學校為了處理將廚餘，將特地從日本進口一台造價約四百萬元的廚餘處理機，可將廚餘處理成飼料，除了衛生外，還可將飼料拿去販售，替學校增加收入，一舉兩得。再者，垃圾會在各學院分類過後送到垃圾場，經過再分類處理，最後送至山下回收。此外，省電也是環保的一種，因此蘭陽校園宿舍營造像外面飯店一樣，房間採用插卡式發電，進房間之後插上卡片，房間才會有電，以期達到最理想的省電方式。
</w:t>
          <w:br/>
          <w:t>　　
</w:t>
          <w:br/>
          <w:t>山坡上的蘭陽校園，在建築的設計上，是配合地形採用階梯式的，每層樓都不會被遮住視野。因此，在蘭陽校園，開闊的視野是隨處可見的。教學及住宿區大樓非常少牆壁，大多是透明窗戶，讓你上課及在房間抬頭就是太平洋的美景，早上看日出，居高臨下更是視野遼闊，還可遠眺龜山島，「龜山日出」風景絕美，為著名的台灣八景之一。
</w:t>
          <w:br/>
          <w:t>
</w:t>
          <w:br/>
          <w:t>全人教育
</w:t>
          <w:br/>
          <w:t>以劍橋與牛津大學模式 
</w:t>
          <w:br/>
          <w:t>創建全臺第一所英式教學環境
</w:t>
          <w:br/>
          <w:t> 
</w:t>
          <w:br/>
          <w:t>蘭陽校園所開辦的學系有兩大主軸發展，其一將配合宜蘭縣觀光及旅遊事業發展，其二將開辦觀光及旅館管理等學系，培養人文、藝術及社會學系等相關人才。師生將全體住校(週一到週四)，以共同營造「如家一樣的學習環境」，也將採用「導師制」，使每位學生都分別擁有生活導師、學習導師及課程導師的指導。藉由每週三小時的導師輔導時間及六小時的課程輔導時間，來協助學生平日學業上及生活上問題之解決。並且於每學季結束，舉行系、院及跨院學生正式餐會，須著正式服裝，來突顯「gentle-man scholar」的生活教學特色，
</w:t>
          <w:br/>
          <w:t>　　
</w:t>
          <w:br/>
          <w:t>這是個以「院」為主體的整合教學模式，林志鴻說，未來不會有期中期末考試，但每週會有週考或是繳交週報告。且整個學制將與淡水校園不同，在課程上或教學上，都會明顯的有差異。未來每學期有兩個學季，每學季間停課一週，將採用單元學期的制度，以八週為一系列的規劃課程，每單元學期修課學分數以12學分為上限，6學分為下限的原則，每學期間會有寒暑假。而九十四學年度所招收的三學院七學系，凡修畢128學分即可順利畢業。不僅如此，若累積三次每學季修課學分數達2/3以上學分不及格（不含2/3）則會遭到勒令退學。目前兼任社區發展學院籌備處主任林志鴻表示，在社區發展學院中，將會有種族、社會、文化、本土文化產業相關課程。社區發展學院將分成英、日文兩組，第一年將不分組，專業課程應修65學分，專業選修須修畢35學分。
</w:t>
          <w:br/>
          <w:t>　　
</w:t>
          <w:br/>
          <w:t>由於蘭陽校園採用英式全人通識教育，因此以英文授課為主，其中中文授課之學分數以10％為原則。純粹教學型的菁英學院，暫不設立研究所，不過，創業發展學院及全球化研究與發展學院所有學系學生，皆須於大三出國修習一年。而畢業生也可直接進入國外名校，攻讀相關碩博士的課程。
</w:t>
          <w:br/>
          <w:t>　　
</w:t>
          <w:br/>
          <w:t>在核心課程規劃方面，將建構「GLOCAL」的教學特色，將配合宜蘭地區的地方活動特色來規劃，並具體提出對當地產業、文化、環境之建議報告或心得為主。軍訓護理課程比照淡水校園規劃。服務課程為大一大二必修課程，每學季0學分一堂課，主要帶領學生認識環境及環保，所以學生不需要掃地及撿樹葉。體育課程部份，每門1學分，必修兩門並列入畢業學分。
</w:t>
          <w:br/>
          <w:t>
</w:t>
          <w:br/>
          <w:t>人本建築
</w:t>
          <w:br/>
          <w:t>全國第一個「人車分道」的校園
</w:t>
          <w:br/>
          <w:t>
</w:t>
          <w:br/>
          <w:t>教職員工生走的路跟汽機車走的路完全分開，但經過動線設計，不管走路或駕車，都可到每棟建築物。而人行道及馬路交會的地方，採用立體交叉設計，車子走下方的馬路，行人走上面的橋，下個樓梯，就是停車場及交通車停放處。游顯德即打趣道：「就算閉著眼睛走路也不怕被車撞到。」
</w:t>
          <w:br/>
          <w:t>　　
</w:t>
          <w:br/>
          <w:t>第一年操場雖然還沒蓋好，但未來將會有四百公尺長的跑道。那沒操場要怎麼運動呢？別擔心，還是有籃球場、排球場及網球場，而且有韻律教室，可以練柔道、打桌球。另外，結合當地得天獨厚的環境，校園下方就是高爾夫球場，加上宜蘭有名的划船運動，都將會是以後體育課的上課地點！
</w:t>
          <w:br/>
          <w:t>  
</w:t>
          <w:br/>
          <w:t>林美山上生活機能雖較不方便，但是住宿區一樓的購物街，郵局、影印店、眼鏡店、文具行、素食店等等，都能夠讓同學基本的生活機能不虞匱乏。而購物街外面就是觀景大道，在校園裡面就能享受逛街邊看山下一望無際風景的愜意生活。
</w:t>
          <w:br/>
          <w:t>　　
</w:t>
          <w:br/>
          <w:t>說到校園安全，淡江各校園一向是沒圍牆的開闊設計，蘭陽也不例外，但是為了山上安全顧慮，因此用懸崖及地勢的抬高作為校園屏障，外人想用爬的也爬不進來，而無法做屏障的地方，就設立警衛亭把關大家的安全。教室及宿舍的安全措施更設想周到，在教學區方面，到晚上都會統一上鎖，只有擁有校園通行卡的師生們才能刷卡進出，而宿舍區更是全天候刷卡進出，所以外人是進不來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975360"/>
              <wp:effectExtent l="0" t="0" r="0" b="0"/>
              <wp:docPr id="1" name="IMG_33fde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2c24ca03-419b-4d98-8af6-ddc137f7ee0b.jpg"/>
                      <pic:cNvPicPr/>
                    </pic:nvPicPr>
                    <pic:blipFill>
                      <a:blip xmlns:r="http://schemas.openxmlformats.org/officeDocument/2006/relationships" r:embed="R56cd7378220f4f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cd7378220f4f82" /></Relationships>
</file>