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598423ace41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校長盃體育競賽週五截止報名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【記者陳志堅報導】體育室主辦93學年度校長盃體育競賽，共有籃球、排球、桌球、慢壘四項球類競賽，即日起開始接受系所組隊報名，截止日期為本週五（25日）。
</w:t>
          <w:br/>
          <w:t>
</w:t>
          <w:br/>
          <w:t>為培養全校同學運動風氣，有別於上學期的新生盃活動，本學期舉辦校長盃體育競賽，歡迎全校同學組隊參加，本次比賽時間為4月9、10日（週六、日），在淡水校園各球場進行。各組競賽前三名者，可獲得獎盃、獎品、獎狀，第四名頒發獎狀。詳細報名競賽規程及報名表可至各系辦公室索取，或上體育室網頁http://www.sports.tku.edu.tw/index.php查詢，也可洽體育室謝豐宇老師。</w:t>
          <w:br/>
        </w:r>
      </w:r>
    </w:p>
  </w:body>
</w:document>
</file>