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15feeb81642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大傳系畢展甄選校園ShowGirls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車展中ShowGirls只能由模特兒擔任嗎？大傳系19屆畢展行銷傳播組，將結合Mazda汽車行銷計畫，舉辦校園Show-Girls比賽，初賽將於28日在淡水校園書卷廣場舉行，今（11）日起至22日受理報名，歡迎18至22歲的女同學踴躍爭取表現的機會，報名信箱babamama1204@yahoo.com.tw或hambawoolala@hotmail.com。
</w:t>
          <w:br/>
          <w:t>
</w:t>
          <w:br/>
          <w:t>大傳系表示，19屆畢展行銷傳播組舉辦的校園Show Girls選拔，與以往校園美女競賽大相逕庭。不僅是呈現大傳系四年來所學，與Mazda汽車的行銷計畫更長達一年，且ShowGirls選拔賽全程由學生自辦，藉由廣大學生目標族群，擇出與Mazda汽車最速配的日系女孩。
</w:t>
          <w:br/>
          <w:t>
</w:t>
          <w:br/>
          <w:t>ShowGirls初賽於28日在淡水校園書卷廣場舉行，30日在西門町紅樓前廣場盛大舉辦決選。第一名優勝者將有5000元獎金，第二、三名依序有3000元及1000元獎金，三位勝出者同時將成為大傳系行銷傳播組專屬的Mazda ShowGirls。比賽內容包括自我介紹、台步及簡單專業知識問答，服裝一律以短袖（無袖、細肩帶、小可愛）為主，下半身著短裙或短褲。
</w:t>
          <w:br/>
          <w:t>
</w:t>
          <w:br/>
          <w:t>選拔過程中主辦單位安排馬自達拳、是非題等遊戲，在輕鬆愉快的互動中，了解品牌企業形象，也準備了多樣精美禮物，回饋現場來賓。除此之外，舞者的動感演出加上行銷傳播成果發表，不啻是一場影音效果、企劃長才發表豐碩的嘉年華會。</w:t>
          <w:br/>
        </w:r>
      </w:r>
    </w:p>
  </w:body>
</w:document>
</file>