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4b52039af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輔導實務研討週五舉行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本校學生事務處諮商輔導組與聖約翰技術學院合辦「輔導實務暨個案研討會」，將於22日（週五）上午9時在聖約翰技術學院國際會議廳舉行，邀請北區大專暨技專院校輔導中心專兼任輔導人員，預計80人參加。
</w:t>
          <w:br/>
          <w:t>
</w:t>
          <w:br/>
          <w:t>本校行政副校長高柏園與聖約翰技術學院校長楊敦和，將在開幕式中致詞，該研討會聘請財團法人張老師基金會副執行長邱德才、陽明大學心理諮商中心主任張傳琳擔任督導，帶領與會人員進行個案研討與團體評論，以協助諮商輔導老師增進專業認知、處理技巧和交流經驗，培育專業人才。最後由本校學務長蔣定安、聖約翰技術學院學務長莊文傑主持綜合座談與閉幕。</w:t>
          <w:br/>
        </w:r>
      </w:r>
    </w:p>
  </w:body>
</w:document>
</file>