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6be0b8a7d42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我們和小學生有個約會！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為小朋友上課很有趣，他們的吸收能力很強，通常一教都會，很有成就感……」每個禮拜，跆拳道社、口琴社、大地環保工作團總會到鄰近的國小，把所學和小朋友分享，如果你也有興趣，不妨一起加入他們的行列。
</w:t>
          <w:br/>
          <w:t>
</w:t>
          <w:br/>
          <w:t> 跆拳道社
</w:t>
          <w:br/>
          <w:t>　　
</w:t>
          <w:br/>
          <w:t>【記者黃忠宏報導】「教小朋友，除了學以致用，其實同時學習怎麼把你會的教給別人，小朋友的情緒比較浮動，也比較容易不專心，要用什麼方法來吸引他們的注意力，或者是讓他們懂你講解的內容 都是一門學問。」跆拳道社社長王月芬表示。  
</w:t>
          <w:br/>
          <w:t>本校跆拳道社從事社區服務多年來，每週都會固定到鄰近的四個國小（淡水、新興、三芝、文化）教導小朋友練習跆拳道，6年多來，不但社員們因為常常練習而踢出了好的成績，也幫助許多小朋友學習成長，並對跆拳道有更深入的了解。
</w:t>
          <w:br/>
          <w:t>  
</w:t>
          <w:br/>
          <w:t>週三、六固定用兩個小時的時間去國小服務，因為小朋友的學習狀況不一，所以跆拳道社會以一個黑帶選手和一個色帶選手分別來教導學習，而教練也會隨隊前往指導，「很多小朋友有時候實在是很頑皮，所以還是需要大人來吆喝一聲才會安靜下來。」王月芬笑著說。
</w:t>
          <w:br/>
          <w:t>  
</w:t>
          <w:br/>
          <w:t>其實剛開始做服務時，很多社員也不能習慣，一方面是因為課業的關係，而另一方面則是會使用到假日的關係，但是每每看著所教導的小朋友不斷的進步、技巧更卓越，甚至帶他們出去參加比賽，都能獲得很好的成績，社員們就會覺得很欣慰，不單單是因為自己喜歡跆拳道而付出，而是同時在教導他人之餘，自己也不斷的在進步，對新社員們而言，也可以增加觀摩的經驗，將來能夠將這服務的經驗繼續傳承下去。
</w:t>
          <w:br/>
          <w:t>
</w:t>
          <w:br/>
          <w:t>大地環保工作團
</w:t>
          <w:br/>
          <w:t>  
</w:t>
          <w:br/>
          <w:t>【記者婁瑋琳報導】本校大地環保工作團也積極從事社區服務工作，教導小學生們認識資源回收，及將原本要資源回收的垃圾，製作成可使用的東西，像寶特瓶可以變身成小筆筒，公關長純化三蔡燿州表示：「為小朋友上課很有趣，他們的吸收能力很強，通常一教都會，很有成就感。」
</w:t>
          <w:br/>
          <w:t>
</w:t>
          <w:br/>
          <w:t>今年大地環保工作團選擇到淡水的天生小學，上課前會事先一個禮拜前告訴小朋友，需要收集哪些資源回收品，主要上課內容，就是每堂課教一樣用資源回收品，製作成好玩的小東西，或者小文具，因為上課方式輕鬆又有趣，每個星期一次的教學，讓小朋友很期待，原本只預定上一堂課，但因為小朋友反應太好，學校老師決定讓大地環保工作團一次上兩堂課，甚至有小朋友說真希望每節課都可以這麼有趣，令環保工作團的社員們十分感動。
</w:t>
          <w:br/>
          <w:t>
</w:t>
          <w:br/>
          <w:t>面對眾多小朋友，大地環保工作團的社員也絲毫不緊張，他們每一個對小朋友都很有一套，跟他們的互動也很好，而每年寒暑假也會辦資源回收營隊，蔡燿州說，很多學校推廣資源回收，但小朋友不懂為什麼要做資源回收，因此他們才會想要到小學，讓小朋友知道資源回收的重要性，每個星期的一堂課　就像另類的美術課一樣，十分有趣。
</w:t>
          <w:br/>
          <w:t>
</w:t>
          <w:br/>
          <w:t>口琴社
</w:t>
          <w:br/>
          <w:t>  
</w:t>
          <w:br/>
          <w:t>【記者符人懿報導】在教育部與本校課外組的鼓勵之下，本校許多社團離開校園，展開社區服務，口琴社為其中之一。口琴社社長機電二B賴俊宇指出，該社曾赴淡水鎮新興國小及淡水國小兩校公演。本學期口琴社每星期二早上會到淡水國小教小朋友們吹奏口琴。
</w:t>
          <w:br/>
          <w:t>　　
</w:t>
          <w:br/>
          <w:t>他說，社員們到國小去教學，感覺和教新社員一樣，從不會教到會，差別就是小學生很頑皮，一定要對他們凶，才會聽話，不過有些非常頑皮的，他們也沒有辦法；因為課程採小班制，每班10人，故教學效率甚佳，社員們都感覺很有成就。 
</w:t>
          <w:br/>
          <w:t>　　
</w:t>
          <w:br/>
          <w:t>最近一次是在由本校文錙藝術中心和淡水鎮公所合辦之「淡水藝術節」會場公開吹奏，賴俊宇提到，這次公演就和比賽很像，台下都是光臨淡水的觀光客，不過表演的還不錯，台下觀眾反應也很好。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38656"/>
              <wp:effectExtent l="0" t="0" r="0" b="0"/>
              <wp:docPr id="1" name="IMG_3a3bfa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a299733c-463c-4dc5-8324-1659f3f6e270.jpg"/>
                      <pic:cNvPicPr/>
                    </pic:nvPicPr>
                    <pic:blipFill>
                      <a:blip xmlns:r="http://schemas.openxmlformats.org/officeDocument/2006/relationships" r:embed="R5b8c42f798bb45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371344"/>
              <wp:effectExtent l="0" t="0" r="0" b="0"/>
              <wp:docPr id="1" name="IMG_b5b4b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5/m\3f111a29-eb0a-40ba-b417-4e57f1f8c753.jpg"/>
                      <pic:cNvPicPr/>
                    </pic:nvPicPr>
                    <pic:blipFill>
                      <a:blip xmlns:r="http://schemas.openxmlformats.org/officeDocument/2006/relationships" r:embed="R09a3511b74074f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8c42f798bb45f4" /><Relationship Type="http://schemas.openxmlformats.org/officeDocument/2006/relationships/image" Target="/media/image2.bin" Id="R09a3511b74074f87" /></Relationships>
</file>