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25ddb957a4c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文錙音樂廳明晚吹起爵士風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【記者劉孟慧報導】文錙藝術中心明日（週二）晚間7時30分，將邀請3位來自紐約的職業爵士樂手，美籍鋼琴家路•雷隆（Lou Rainone）、台灣籍低音提琴家林煒盛，及日本籍打擊樂家落合誠治（Ochiai Seiji），帶來「爵士鋼琴三重奏的藝術」音樂會，在文錙音樂廳將吹起濃濃爵士風。
</w:t>
          <w:br/>
          <w:t>
</w:t>
          <w:br/>
          <w:t>本校為此次表演校園巡迴第一站，也是北部的惟一一場表演，機會難得。三人皆活躍於紐約，演出足跡更踏遍美國東西岸，其中的低音提琴手兼樂團經理人林煒盛卻是道道地地的台灣人，他本來是台大哲學系高材生，大學時接觸了爵士樂，退伍後便毅然決然赴美攻讀爵士提琴低音碩士，明日將可見他如何為夢想堅持的精湛表演。
</w:t>
          <w:br/>
          <w:t>
</w:t>
          <w:br/>
          <w:t>節目內容除了將演奏爵士樂史上的大師之作，如薩克斯風大師查理帕克、鋼琴家何瑞斯席佛、西達瓦頓等人作品外，路•雷隆也將呈現自己的原創作品，並解說曲目的來由及其風格。欲索票者請洽文錙藝術中心。</w:t>
          <w:br/>
        </w:r>
      </w:r>
    </w:p>
  </w:body>
</w:document>
</file>