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c26b2d41c45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商管聯誼月各項賽事陸續展開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商管學會一年一度舉辦的5月聯誼月系列活動，由昨日（1日）舉行的「校園馬拉松」揭開序幕，各項精采賽事，自即日起至20日陸續展開，有意問鼎最高榮譽「龍鼎」獎盃的商管同學，絕不可錯過各項比賽報名時間。
</w:t>
          <w:br/>
          <w:t>
</w:t>
          <w:br/>
          <w:t>商管「五月聯誼月」將於本週展開一系列的活動，包括「校園拍拍樂」票選搞笑照片、各類球類競賽，以及23日舉行「五月之夜」職籃、職棒明星簽名會。籌畫人國貿二張琇婷表示，今年特別規劃「2005年校園拍拍樂」攝影作品票選，徵求校園搞笑照片，及記錄聯誼月各項精采比賽的照片。
</w:t>
          <w:br/>
          <w:t>
</w:t>
          <w:br/>
          <w:t>獲選照片9日起在商館5、6樓的海報板展出，另上網頁也可瀏覽http://clubstudent.tku.edu.tw/~tkbm，歡迎同學前往商館門口擺攤處投票，參與票選活動的同學，有機會獲得精美贈品。若同學認為還不夠爆笑、有創意，歡迎大家繼續投稿、上網衝人氣，就有機會將真鍋咖啡禮品或3M商品抱回家。
</w:t>
          <w:br/>
          <w:t>
</w:t>
          <w:br/>
          <w:t>公關國貿二林俐儀表示，籃排壘3項球賽，將於9日至20日在淡水校園各球場舉行，邀請MTV音樂頻道VJ王凱蒂，到場為比賽球員加油，也歡迎全校師生前來共襄盛舉。</w:t>
          <w:br/>
        </w:r>
      </w:r>
    </w:p>
  </w:body>
</w:document>
</file>