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62b7a118e94d1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國際化》》》麗澤學舍住宿生受理申請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麗澤國際學舍94學年度住宿生甄選，即日起至30日中午12時止受理申請，歡迎有服務熱忱、同時具備外語能力的同學提出申請，相關報名表件及面試注意事項，請上國交處網站查詢（http://www2.tku.edu.tw/~oieie/），或至國交處洽詢紀淑珍小姐（校內分機2318）。
</w:t>
          <w:br/>
          <w:t>　　
</w:t>
          <w:br/>
          <w:t>國交處表示，核准住宿之同學，需配合麗澤學舍櫃檯輪值，同時協助外籍學生適應本地生活，協調同學間因文化差異所產生之誤解，每學期並需協助國交處舉辦的麗澤之夜等活動，表現優良者，將統一在學期末記功敘獎，住宿費用則與松濤女生宿舍收費相同。（林健暐）</w:t>
          <w:br/>
        </w:r>
      </w:r>
    </w:p>
  </w:body>
</w:document>
</file>