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7601d6c5b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資訊化》》》Web版新OA系統本月底上線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負責本校OA系統之電腦主機，使用已逾8年，因各項相關零件均已停產，資訊中心專案發展組特利用新版軟體，開發Web版新OA系統，並於5月16日、18日、20日、23日，對各單位OA負責人（共162人）舉辦4個梯次操作講習課程。
</w:t>
          <w:br/>
          <w:t>　　
</w:t>
          <w:br/>
          <w:t>新系統亦將於5月30日更換主機後隨即上線使用。未來新系統上線後，資訊中心仍會陸續舉辦訓練課程供其他使用同仁參加。（資訊中心）</w:t>
          <w:br/>
        </w:r>
      </w:r>
    </w:p>
  </w:body>
</w:document>
</file>