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a96f2dd5046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社團活動資料今日截止收件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每年到了5月底，就是社團展現一整年成果的時候，本學年社團評鑑將於本週三（25日）至週五舉行，地點首度設在在五虎崗社團辦公室。今年首創由社團相互觀摩投票，讓參與社團活動同學，也可以投票選出超人氣的社團。
</w:t>
          <w:br/>
          <w:t>
</w:t>
          <w:br/>
          <w:t>參與評鑑的社團，於明日晚間6時30分至9時，須完成參賽資料佈置。課外組表示，參賽社團將於下學期享有學校給予優先經費補助、場地、器材、社辦等各項權益。課外活動輔導組也呼籲，凡未參加評鑑的社團，最晚於今（23）日繳交本學年度活動相關資料至課外組，未繳交的社團當屆社團負責人申誡2次，以及幹部申誡1次。
</w:t>
          <w:br/>
          <w:t>
</w:t>
          <w:br/>
          <w:t>社評今年邀請校內、外共30位評審老師，校內評審有各屬性資深社團指導老師各1名、上屆特優社團之負責人、學生會長厲汝正等學生代表。校外評審則邀請真理、聖約翰、北台等校課外組長，以及台灣師範、海洋、東吳、文化、銘傳、德明等校課外組老師。今年也特別邀請資訊系兼任講師張文智，擔任校外評審，他在大學期間是本校宜蘭校友會長，並擔任過90同舟執秘。
</w:t>
          <w:br/>
          <w:t>
</w:t>
          <w:br/>
          <w:t>評鑑分服務、文藝、體育、康樂、聯誼、學術、音樂、宗教及學會等9大屬性社團進行評比，今年有126個社團參賽，各屬性取1名特優，獎金6000元；每5個參賽社團取優等1名，獎金3000元。以上得獎社團之社長記小功1次，參與製作者及重要幹部各嘉獎2次。各屬性亦取進步獎若干名，依各屬性社團實際狀況選定，鼓勵社團成長進步，可得1000元獎金。另有特別獎，頒發獎牌以玆鼓勵。
</w:t>
          <w:br/>
          <w:t>
</w:t>
          <w:br/>
          <w:t>今年首創「票選大豐收活動」，每個社團可投給其他8個屬性各1個優秀社團，各屬性最高票的社團可得3000元獎金。社評執行長陳春因表示，這是為了鼓勵社團多多觀摩其他屬性社團的成果。
</w:t>
          <w:br/>
          <w:t>
</w:t>
          <w:br/>
          <w:t>除靜態展示，週三、四中午12時在福園，以及晚間6時在蛋捲廣場，皆有社團動態表演活動，有溜冰、跆拳、體適能有氧、國標、熱舞、康輔、口琴、吉他社、合唱團等近20個社團。值得一提的是，西語系學會表演佛朗明哥舞，是唯一表演的系學會。頒獎典禮將在下週一（30日）上午10時，在學生活動中心舉行。</w:t>
          <w:br/>
        </w:r>
      </w:r>
    </w:p>
  </w:body>
</w:document>
</file>