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856b645a124b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蘭陽校園94學年度招生院系人數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學院名稱　　　　　　　　學系名稱　　　　　　　招生人數
</w:t>
          <w:br/>
          <w:t>創業發展學院　　　　　　資訊軟體學系　　　　　50人
</w:t>
          <w:br/>
          <w:t>　　　　　　　　　　　　資訊通訊科技管理學系　50人
</w:t>
          <w:br/>
          <w:t>全球化研究與發展學院　　多元文化與語言學系　　50人
</w:t>
          <w:br/>
          <w:t>　　　　　　　　　　　　全球化政治與經濟學系　50人</w:t>
          <w:br/>
        </w:r>
      </w:r>
    </w:p>
  </w:body>
</w:document>
</file>