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2e0d5563840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霍格華茲在淡江開學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代表淡江大學進入第四波發展的179名蘭陽校園新生，於上週開學日起，於淡水校園上課，與其他新生不同之處在於，他們展開的是一連串的「霍格華茲的新生學習活動」。部分課程用英語授課，上週一並舉辦正式晚宴，融合師生情感，週五（23日）還有迎新烤肉晚會，同學們覺得課程與活動都的確是與眾不同。
</w:t>
          <w:br/>
          <w:t>
</w:t>
          <w:br/>
          <w:t>資訊軟體學系的黃同學表示：「感覺學校很用心、很照顧我們，雖然先在淡水上課，但也不錯，下學期再搬過去，一年就能體驗兩個不同校園。」也有同學覺得有機會待在淡水，可以熟悉學校各個系所與單位，對此，多元文化與語文學系的陳同學就表示：「在淡水可以多認識其他系同學，也可以多享用學校資源，交通比較方便，心情釋懷不少。」而全球化政治經濟學系的吳同學，則認為宿舍有點偏僻，相較起來學校熱鬧許多，校園真的很漂亮，她很喜歡。
</w:t>
          <w:br/>
          <w:t>
</w:t>
          <w:br/>
          <w:t>為迎接他們的到來，校長張家宜、學術副校長馮朝剛和行政副校長高柏園等一級主管，上週一在驚聲10樓觀海堂餐廳，舉行正式晚宴和師生們聚餐，男同學們打領帶、女同學們穿裙裝，皆著正式服裝出席，並有同學主動用英語向校長問好，會談氣氛輕鬆、感情熱絡，校長歡迎新生們的到來，並對他們有很高的期許。
</w:t>
          <w:br/>
          <w:t>
</w:t>
          <w:br/>
          <w:t>張家宜校長表示，她上週到蘭陽校園視察，工程已大致完成，但仍有眾多細節待完工，為讓同學享受最新最好的設備，仍決定於下學期才遷往蘭陽;不過，10月份本校已有國際會議將前往蘭陽校園舉行。她強調，學校絕不會因為校舍問題，讓同學感覺有所損失，相對的會更加愛護蘭陽新生，關心他們的學習成果。
</w:t>
          <w:br/>
          <w:t>
</w:t>
          <w:br/>
          <w:t>蘭陽校園主任林志鴻表示，本學季先安排同學在商館一樓上課，晚上接受課業輔導，每天早上7時10分和晚上9時，搭交通車往返校園與宿舍。他表示，在淡水上課，同學可以感受校園熱鬧氣氛，也希望同學多多參與社團，待回到蘭陽校園，更能了解社團如何運作。</w:t>
          <w:br/>
        </w:r>
      </w:r>
    </w:p>
  </w:body>
</w:document>
</file>