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f65160e7048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土木系辦全國大地工程研討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【記者林芝帆報導】由本校土木系、中華民國大地工程學會、國科會工程處工程科技推展中心主辦之「全國第11屆大地工程學術研討會暨國科會成果發表會」，本月8∼10日於台北縣萬里福華飯店順利落幕。
</w:t>
          <w:br/>
          <w:t>
</w:t>
          <w:br/>
          <w:t>研討會計劃委員會召集人張家宜校長於會中表示，此次大會剛好為本校55週年校慶一系列活動揭開序幕，並榮幸能代表本校邀請國內大地工程專家，希望透過一系列講座等活動，讓此次大會充分發揮交流效益。
</w:t>
          <w:br/>
          <w:t>
</w:t>
          <w:br/>
          <w:t>該會為兩年舉辦一次之全國性大會，所有大地工程學術團體及工程實務界人士均與會，共計四百餘人參加。三天緊湊的活動中，除首日校長張家宜博士親臨會場致詞，會中還舉辦工程講座、專題演說、技術座談。後二日則為論文發表議程，總計發表共四百餘篇，另外尚有論壇及野柳、朱銘美術館參觀行程等。</w:t>
          <w:br/>
        </w:r>
      </w:r>
    </w:p>
  </w:body>
</w:document>
</file>